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FABDCF" w14:textId="0ED249DC" w:rsidR="003312ED" w:rsidRPr="00346F5F" w:rsidRDefault="009812BE">
      <w:pPr>
        <w:pStyle w:val="Title"/>
        <w:rPr>
          <w:rFonts w:ascii="Arial Black" w:hAnsi="Arial Black"/>
          <w:color w:val="C00000"/>
          <w:sz w:val="44"/>
          <w:szCs w:val="44"/>
        </w:rPr>
      </w:pPr>
      <w:r w:rsidRPr="00346F5F">
        <w:rPr>
          <w:rFonts w:ascii="Arial Black" w:hAnsi="Arial Black"/>
          <w:color w:val="C00000"/>
          <w:sz w:val="44"/>
          <w:szCs w:val="44"/>
        </w:rPr>
        <w:t xml:space="preserve">SQL </w:t>
      </w:r>
      <w:r w:rsidR="00941293">
        <w:rPr>
          <w:rFonts w:ascii="Arial Black" w:hAnsi="Arial Black"/>
          <w:color w:val="C00000"/>
          <w:sz w:val="44"/>
          <w:szCs w:val="44"/>
        </w:rPr>
        <w:t>sEcurity</w:t>
      </w:r>
      <w:r w:rsidRPr="00346F5F">
        <w:rPr>
          <w:rFonts w:ascii="Arial Black" w:hAnsi="Arial Black"/>
          <w:color w:val="C00000"/>
          <w:sz w:val="44"/>
          <w:szCs w:val="44"/>
        </w:rPr>
        <w:t xml:space="preserve"> policy – Adventure WORKS BELLEVILLE SITE</w:t>
      </w:r>
      <w:r w:rsidR="000268C0">
        <w:rPr>
          <w:rFonts w:ascii="Arial Black" w:hAnsi="Arial Black"/>
          <w:color w:val="C00000"/>
          <w:sz w:val="44"/>
          <w:szCs w:val="44"/>
        </w:rPr>
        <w:br/>
      </w:r>
    </w:p>
    <w:p w14:paraId="67B8E367" w14:textId="20A45F43" w:rsidR="00EB00FA" w:rsidRDefault="00243D4C" w:rsidP="00705CBF">
      <w:pPr>
        <w:pStyle w:val="Subtitle"/>
        <w:rPr>
          <w:color w:val="C00000"/>
        </w:rPr>
      </w:pPr>
      <w:r w:rsidRPr="00346F5F">
        <w:rPr>
          <w:color w:val="C00000"/>
        </w:rPr>
        <w:t>Date: 1</w:t>
      </w:r>
      <w:r w:rsidR="00941293">
        <w:rPr>
          <w:color w:val="C00000"/>
        </w:rPr>
        <w:t>5</w:t>
      </w:r>
      <w:r w:rsidRPr="00346F5F">
        <w:rPr>
          <w:color w:val="C00000"/>
          <w:vertAlign w:val="superscript"/>
        </w:rPr>
        <w:t xml:space="preserve">th </w:t>
      </w:r>
      <w:r w:rsidR="00941293">
        <w:rPr>
          <w:color w:val="C00000"/>
        </w:rPr>
        <w:t xml:space="preserve">November </w:t>
      </w:r>
      <w:r w:rsidRPr="00346F5F">
        <w:rPr>
          <w:color w:val="C00000"/>
        </w:rPr>
        <w:t>2024</w:t>
      </w:r>
    </w:p>
    <w:p w14:paraId="144545AF" w14:textId="77777777" w:rsidR="00705CBF" w:rsidRDefault="00705CBF" w:rsidP="00705CBF"/>
    <w:p w14:paraId="4A899550" w14:textId="77777777" w:rsidR="00705CBF" w:rsidRPr="00705CBF" w:rsidRDefault="00705CBF" w:rsidP="00705CBF"/>
    <w:p w14:paraId="3D244FA7" w14:textId="3E0868C0" w:rsidR="00705CBF" w:rsidRPr="00BA26C6" w:rsidRDefault="00705CBF" w:rsidP="00705CBF">
      <w:pPr>
        <w:pStyle w:val="ListParagraph"/>
        <w:numPr>
          <w:ilvl w:val="0"/>
          <w:numId w:val="24"/>
        </w:numPr>
        <w:rPr>
          <w:rFonts w:ascii="Calibri" w:hAnsi="Calibri" w:cs="Calibri"/>
          <w:b/>
          <w:bCs/>
          <w:color w:val="0070C0"/>
          <w:sz w:val="24"/>
          <w:szCs w:val="24"/>
        </w:rPr>
      </w:pPr>
      <w:r w:rsidRPr="00BA26C6">
        <w:rPr>
          <w:rFonts w:ascii="Calibri" w:hAnsi="Calibri" w:cs="Calibri"/>
          <w:b/>
          <w:bCs/>
          <w:color w:val="0070C0"/>
          <w:sz w:val="24"/>
          <w:szCs w:val="24"/>
        </w:rPr>
        <w:t>PROJECT BACKGROUND AND DESCRIPTION</w:t>
      </w:r>
    </w:p>
    <w:tbl>
      <w:tblPr>
        <w:tblStyle w:val="TipTable"/>
        <w:tblW w:w="5000" w:type="pct"/>
        <w:tblLook w:val="04A0" w:firstRow="1" w:lastRow="0" w:firstColumn="1" w:lastColumn="0" w:noHBand="0" w:noVBand="1"/>
        <w:tblDescription w:val="Layout table"/>
      </w:tblPr>
      <w:tblGrid>
        <w:gridCol w:w="721"/>
        <w:gridCol w:w="8639"/>
      </w:tblGrid>
      <w:tr w:rsidR="00705CBF" w:rsidRPr="00BA26C6" w14:paraId="18333F94" w14:textId="77777777" w:rsidTr="00933035">
        <w:tc>
          <w:tcPr>
            <w:cnfStyle w:val="001000000000" w:firstRow="0" w:lastRow="0" w:firstColumn="1" w:lastColumn="0" w:oddVBand="0" w:evenVBand="0" w:oddHBand="0" w:evenHBand="0" w:firstRowFirstColumn="0" w:firstRowLastColumn="0" w:lastRowFirstColumn="0" w:lastRowLastColumn="0"/>
            <w:tcW w:w="385" w:type="pct"/>
          </w:tcPr>
          <w:p w14:paraId="35107F34" w14:textId="77777777" w:rsidR="00705CBF" w:rsidRPr="00BA26C6" w:rsidRDefault="00705CBF" w:rsidP="008861E2">
            <w:pPr>
              <w:jc w:val="both"/>
              <w:rPr>
                <w:rFonts w:ascii="Calibri" w:hAnsi="Calibri" w:cs="Calibri"/>
                <w:sz w:val="24"/>
                <w:szCs w:val="24"/>
              </w:rPr>
            </w:pPr>
            <w:r w:rsidRPr="00BA26C6">
              <w:rPr>
                <w:rFonts w:ascii="Calibri" w:hAnsi="Calibri" w:cs="Calibri"/>
                <w:sz w:val="24"/>
                <w:szCs w:val="24"/>
              </w:rPr>
              <w:t xml:space="preserve">   </w:t>
            </w:r>
          </w:p>
        </w:tc>
        <w:tc>
          <w:tcPr>
            <w:tcW w:w="4615" w:type="pct"/>
          </w:tcPr>
          <w:p w14:paraId="54ECB6F2" w14:textId="5E148075" w:rsidR="00705CBF" w:rsidRPr="00BA26C6" w:rsidRDefault="008861E2" w:rsidP="00933035">
            <w:pPr>
              <w:pStyle w:val="TipText"/>
              <w:cnfStyle w:val="000000000000" w:firstRow="0" w:lastRow="0" w:firstColumn="0" w:lastColumn="0" w:oddVBand="0" w:evenVBand="0" w:oddHBand="0" w:evenHBand="0" w:firstRowFirstColumn="0" w:firstRowLastColumn="0" w:lastRowFirstColumn="0" w:lastRowLastColumn="0"/>
              <w:rPr>
                <w:rFonts w:ascii="Calibri" w:hAnsi="Calibri" w:cs="Calibri"/>
                <w:i w:val="0"/>
                <w:iCs w:val="0"/>
                <w:sz w:val="24"/>
                <w:szCs w:val="24"/>
              </w:rPr>
            </w:pPr>
            <w:r w:rsidRPr="00BA26C6">
              <w:rPr>
                <w:rFonts w:ascii="Calibri" w:hAnsi="Calibri" w:cs="Calibri"/>
                <w:i w:val="0"/>
                <w:iCs w:val="0"/>
                <w:sz w:val="24"/>
                <w:szCs w:val="24"/>
              </w:rPr>
              <w:t>After this year, Adventure Works Corporation is pleased to announce the up and running of the new facility in Belleville as from November 15. These include the core departments to be covered by this new site, which are accounting, purchasing, sales, and inventory. Because of this, creating a strong and proper SQL security policy is paramount to avoiding any unfortunate incidence leaving our SQL databases insecure. This document aims at presenting information on how security can be achieved on our SQL databases before implementing it.</w:t>
            </w:r>
          </w:p>
        </w:tc>
      </w:tr>
      <w:tr w:rsidR="00705CBF" w:rsidRPr="00BA26C6" w14:paraId="4A2328B6" w14:textId="77777777" w:rsidTr="00933035">
        <w:tc>
          <w:tcPr>
            <w:cnfStyle w:val="001000000000" w:firstRow="0" w:lastRow="0" w:firstColumn="1" w:lastColumn="0" w:oddVBand="0" w:evenVBand="0" w:oddHBand="0" w:evenHBand="0" w:firstRowFirstColumn="0" w:firstRowLastColumn="0" w:lastRowFirstColumn="0" w:lastRowLastColumn="0"/>
            <w:tcW w:w="385" w:type="pct"/>
          </w:tcPr>
          <w:p w14:paraId="011AC632" w14:textId="22433489" w:rsidR="00705CBF" w:rsidRPr="00BA26C6" w:rsidRDefault="00705CBF" w:rsidP="008861E2">
            <w:pPr>
              <w:jc w:val="left"/>
              <w:rPr>
                <w:rFonts w:ascii="Calibri" w:hAnsi="Calibri" w:cs="Calibri"/>
                <w:noProof/>
                <w:sz w:val="24"/>
                <w:szCs w:val="24"/>
                <w:lang w:eastAsia="en-US"/>
              </w:rPr>
            </w:pPr>
          </w:p>
        </w:tc>
        <w:tc>
          <w:tcPr>
            <w:tcW w:w="4615" w:type="pct"/>
          </w:tcPr>
          <w:p w14:paraId="7B320CD4" w14:textId="29018F7B" w:rsidR="00705CBF" w:rsidRPr="00BA26C6" w:rsidRDefault="00705CBF" w:rsidP="00933035">
            <w:pPr>
              <w:pStyle w:val="TipText"/>
              <w:cnfStyle w:val="000000000000" w:firstRow="0" w:lastRow="0" w:firstColumn="0" w:lastColumn="0" w:oddVBand="0" w:evenVBand="0" w:oddHBand="0" w:evenHBand="0" w:firstRowFirstColumn="0" w:firstRowLastColumn="0" w:lastRowFirstColumn="0" w:lastRowLastColumn="0"/>
              <w:rPr>
                <w:rFonts w:ascii="Calibri" w:hAnsi="Calibri" w:cs="Calibri"/>
                <w:i w:val="0"/>
                <w:iCs w:val="0"/>
                <w:sz w:val="24"/>
                <w:szCs w:val="24"/>
              </w:rPr>
            </w:pPr>
          </w:p>
        </w:tc>
      </w:tr>
    </w:tbl>
    <w:p w14:paraId="6C261D76" w14:textId="77777777" w:rsidR="00705CBF" w:rsidRPr="00BA26C6" w:rsidRDefault="00705CBF" w:rsidP="00705CBF">
      <w:pPr>
        <w:pStyle w:val="ListParagraph"/>
        <w:ind w:left="540"/>
        <w:rPr>
          <w:rFonts w:ascii="Calibri" w:hAnsi="Calibri" w:cs="Calibri"/>
          <w:b/>
          <w:bCs/>
          <w:color w:val="0070C0"/>
          <w:sz w:val="24"/>
          <w:szCs w:val="24"/>
        </w:rPr>
      </w:pPr>
    </w:p>
    <w:p w14:paraId="393E34B1" w14:textId="67327C69" w:rsidR="00705CBF" w:rsidRPr="00BA26C6" w:rsidRDefault="00EB00FA" w:rsidP="008861E2">
      <w:pPr>
        <w:pStyle w:val="ListParagraph"/>
        <w:numPr>
          <w:ilvl w:val="0"/>
          <w:numId w:val="24"/>
        </w:numPr>
        <w:rPr>
          <w:rFonts w:ascii="Calibri" w:hAnsi="Calibri" w:cs="Calibri"/>
          <w:b/>
          <w:bCs/>
          <w:sz w:val="24"/>
          <w:szCs w:val="24"/>
        </w:rPr>
      </w:pPr>
      <w:r w:rsidRPr="00BA26C6">
        <w:rPr>
          <w:rFonts w:ascii="Calibri" w:hAnsi="Calibri" w:cs="Calibri"/>
          <w:b/>
          <w:bCs/>
          <w:color w:val="0070C0"/>
          <w:sz w:val="24"/>
          <w:szCs w:val="24"/>
        </w:rPr>
        <w:t>PROJECT SCOPE</w:t>
      </w:r>
    </w:p>
    <w:tbl>
      <w:tblPr>
        <w:tblStyle w:val="TipTable"/>
        <w:tblW w:w="5000" w:type="pct"/>
        <w:tblLook w:val="04A0" w:firstRow="1" w:lastRow="0" w:firstColumn="1" w:lastColumn="0" w:noHBand="0" w:noVBand="1"/>
        <w:tblDescription w:val="Layout table"/>
      </w:tblPr>
      <w:tblGrid>
        <w:gridCol w:w="721"/>
        <w:gridCol w:w="8639"/>
      </w:tblGrid>
      <w:tr w:rsidR="00705CBF" w:rsidRPr="00BA26C6" w14:paraId="2381EA6A" w14:textId="77777777" w:rsidTr="00933035">
        <w:tc>
          <w:tcPr>
            <w:cnfStyle w:val="001000000000" w:firstRow="0" w:lastRow="0" w:firstColumn="1" w:lastColumn="0" w:oddVBand="0" w:evenVBand="0" w:oddHBand="0" w:evenHBand="0" w:firstRowFirstColumn="0" w:firstRowLastColumn="0" w:lastRowFirstColumn="0" w:lastRowLastColumn="0"/>
            <w:tcW w:w="385" w:type="pct"/>
          </w:tcPr>
          <w:p w14:paraId="22784F9B" w14:textId="77777777" w:rsidR="00705CBF" w:rsidRPr="00BA26C6" w:rsidRDefault="00705CBF" w:rsidP="00933035">
            <w:pPr>
              <w:jc w:val="left"/>
              <w:rPr>
                <w:rFonts w:ascii="Calibri" w:hAnsi="Calibri" w:cs="Calibri"/>
                <w:sz w:val="24"/>
                <w:szCs w:val="24"/>
              </w:rPr>
            </w:pPr>
            <w:r w:rsidRPr="00BA26C6">
              <w:rPr>
                <w:rFonts w:ascii="Calibri" w:hAnsi="Calibri" w:cs="Calibri"/>
                <w:sz w:val="24"/>
                <w:szCs w:val="24"/>
              </w:rPr>
              <w:t xml:space="preserve">   </w:t>
            </w:r>
          </w:p>
        </w:tc>
        <w:tc>
          <w:tcPr>
            <w:tcW w:w="4615" w:type="pct"/>
          </w:tcPr>
          <w:p w14:paraId="7C92B6F6" w14:textId="0258622C" w:rsidR="00705CBF" w:rsidRPr="00BA26C6" w:rsidRDefault="00897F14" w:rsidP="00933035">
            <w:pPr>
              <w:pStyle w:val="TipText"/>
              <w:cnfStyle w:val="000000000000" w:firstRow="0" w:lastRow="0" w:firstColumn="0" w:lastColumn="0" w:oddVBand="0" w:evenVBand="0" w:oddHBand="0" w:evenHBand="0" w:firstRowFirstColumn="0" w:firstRowLastColumn="0" w:lastRowFirstColumn="0" w:lastRowLastColumn="0"/>
              <w:rPr>
                <w:rFonts w:ascii="Calibri" w:hAnsi="Calibri" w:cs="Calibri"/>
                <w:i w:val="0"/>
                <w:iCs w:val="0"/>
                <w:sz w:val="24"/>
                <w:szCs w:val="24"/>
              </w:rPr>
            </w:pPr>
            <w:r w:rsidRPr="00BA26C6">
              <w:rPr>
                <w:rFonts w:ascii="Calibri" w:hAnsi="Calibri" w:cs="Calibri"/>
                <w:i w:val="0"/>
                <w:iCs w:val="0"/>
                <w:sz w:val="24"/>
                <w:szCs w:val="24"/>
              </w:rPr>
              <w:t>The idea of this policy is to protect the Adventure Works database since it focuses on the creation of SQL users, its Authentication and permission rights at different levels. This can simply be said to be our main aim of providing security to the information that we deal with so that only the persons or rather departments that should have access to such information do so.</w:t>
            </w:r>
          </w:p>
        </w:tc>
      </w:tr>
      <w:tr w:rsidR="00705CBF" w:rsidRPr="00BA26C6" w14:paraId="2EE04ACD" w14:textId="77777777" w:rsidTr="00933035">
        <w:tc>
          <w:tcPr>
            <w:cnfStyle w:val="001000000000" w:firstRow="0" w:lastRow="0" w:firstColumn="1" w:lastColumn="0" w:oddVBand="0" w:evenVBand="0" w:oddHBand="0" w:evenHBand="0" w:firstRowFirstColumn="0" w:firstRowLastColumn="0" w:lastRowFirstColumn="0" w:lastRowLastColumn="0"/>
            <w:tcW w:w="385" w:type="pct"/>
          </w:tcPr>
          <w:p w14:paraId="4A0A9F7A" w14:textId="77777777" w:rsidR="00705CBF" w:rsidRPr="00BA26C6" w:rsidRDefault="00705CBF" w:rsidP="00933035">
            <w:pPr>
              <w:rPr>
                <w:rFonts w:ascii="Calibri" w:hAnsi="Calibri" w:cs="Calibri"/>
                <w:noProof/>
                <w:sz w:val="24"/>
                <w:szCs w:val="24"/>
                <w:lang w:eastAsia="en-US"/>
              </w:rPr>
            </w:pPr>
            <w:r w:rsidRPr="00BA26C6">
              <w:rPr>
                <w:rFonts w:ascii="Calibri" w:hAnsi="Calibri" w:cs="Calibri"/>
                <w:noProof/>
                <w:sz w:val="24"/>
                <w:szCs w:val="24"/>
                <w:lang w:eastAsia="en-US"/>
              </w:rPr>
              <w:br/>
            </w:r>
            <w:r w:rsidRPr="00BA26C6">
              <w:rPr>
                <w:rFonts w:ascii="Calibri" w:hAnsi="Calibri" w:cs="Calibri"/>
                <w:noProof/>
                <w:sz w:val="24"/>
                <w:szCs w:val="24"/>
                <w:lang w:eastAsia="en-US"/>
              </w:rPr>
              <w:br/>
            </w:r>
            <w:r w:rsidRPr="00BA26C6">
              <w:rPr>
                <w:rFonts w:ascii="Calibri" w:hAnsi="Calibri" w:cs="Calibri"/>
                <w:noProof/>
                <w:sz w:val="24"/>
                <w:szCs w:val="24"/>
                <w:lang w:eastAsia="en-US"/>
              </w:rPr>
              <w:br/>
            </w:r>
            <w:r w:rsidRPr="00BA26C6">
              <w:rPr>
                <w:rFonts w:ascii="Calibri" w:hAnsi="Calibri" w:cs="Calibri"/>
                <w:noProof/>
                <w:sz w:val="24"/>
                <w:szCs w:val="24"/>
                <w:lang w:eastAsia="en-US"/>
              </w:rPr>
              <w:br/>
            </w:r>
            <w:r w:rsidRPr="00BA26C6">
              <w:rPr>
                <w:rFonts w:ascii="Calibri" w:hAnsi="Calibri" w:cs="Calibri"/>
                <w:noProof/>
                <w:sz w:val="24"/>
                <w:szCs w:val="24"/>
                <w:lang w:eastAsia="en-US"/>
              </w:rPr>
              <w:br/>
            </w:r>
            <w:r w:rsidRPr="00BA26C6">
              <w:rPr>
                <w:rFonts w:ascii="Calibri" w:hAnsi="Calibri" w:cs="Calibri"/>
                <w:noProof/>
                <w:sz w:val="24"/>
                <w:szCs w:val="24"/>
                <w:lang w:eastAsia="en-US"/>
              </w:rPr>
              <w:br/>
            </w:r>
            <w:r w:rsidRPr="00BA26C6">
              <w:rPr>
                <w:rFonts w:ascii="Calibri" w:hAnsi="Calibri" w:cs="Calibri"/>
                <w:noProof/>
                <w:sz w:val="24"/>
                <w:szCs w:val="24"/>
                <w:lang w:eastAsia="en-US"/>
              </w:rPr>
              <w:br/>
            </w:r>
          </w:p>
        </w:tc>
        <w:tc>
          <w:tcPr>
            <w:tcW w:w="4615" w:type="pct"/>
          </w:tcPr>
          <w:p w14:paraId="1494E34A" w14:textId="77777777" w:rsidR="00705CBF" w:rsidRPr="00BA26C6" w:rsidRDefault="00705CBF" w:rsidP="00933035">
            <w:pPr>
              <w:pStyle w:val="TipText"/>
              <w:cnfStyle w:val="000000000000" w:firstRow="0" w:lastRow="0" w:firstColumn="0" w:lastColumn="0" w:oddVBand="0" w:evenVBand="0" w:oddHBand="0" w:evenHBand="0" w:firstRowFirstColumn="0" w:firstRowLastColumn="0" w:lastRowFirstColumn="0" w:lastRowLastColumn="0"/>
              <w:rPr>
                <w:rFonts w:ascii="Calibri" w:hAnsi="Calibri" w:cs="Calibri"/>
                <w:i w:val="0"/>
                <w:iCs w:val="0"/>
                <w:sz w:val="24"/>
                <w:szCs w:val="24"/>
              </w:rPr>
            </w:pPr>
          </w:p>
        </w:tc>
      </w:tr>
    </w:tbl>
    <w:p w14:paraId="69C1E645" w14:textId="3502790C" w:rsidR="00EB00FA" w:rsidRPr="00BA26C6" w:rsidRDefault="00705CBF" w:rsidP="00FB3D6A">
      <w:pPr>
        <w:rPr>
          <w:rFonts w:ascii="Calibri" w:hAnsi="Calibri" w:cs="Calibri"/>
          <w:b/>
          <w:bCs/>
          <w:sz w:val="24"/>
          <w:szCs w:val="24"/>
        </w:rPr>
      </w:pPr>
      <w:r w:rsidRPr="00BA26C6">
        <w:rPr>
          <w:rFonts w:ascii="Calibri" w:hAnsi="Calibri" w:cs="Calibri"/>
          <w:b/>
          <w:bCs/>
          <w:color w:val="0070C0"/>
          <w:sz w:val="24"/>
          <w:szCs w:val="24"/>
        </w:rPr>
        <w:br/>
      </w:r>
      <w:r w:rsidR="00AC19A6" w:rsidRPr="00BA26C6">
        <w:rPr>
          <w:rFonts w:ascii="Calibri" w:hAnsi="Calibri" w:cs="Calibri"/>
          <w:b/>
          <w:bCs/>
          <w:sz w:val="24"/>
          <w:szCs w:val="24"/>
        </w:rPr>
        <w:br/>
      </w:r>
      <w:r w:rsidR="00AC19A6" w:rsidRPr="00BA26C6">
        <w:rPr>
          <w:rFonts w:ascii="Calibri" w:hAnsi="Calibri" w:cs="Calibri"/>
          <w:b/>
          <w:bCs/>
          <w:sz w:val="24"/>
          <w:szCs w:val="24"/>
        </w:rPr>
        <w:br/>
      </w:r>
    </w:p>
    <w:p w14:paraId="2CF6BD72" w14:textId="7037B310" w:rsidR="00705CBF" w:rsidRPr="00BA26C6" w:rsidRDefault="00EB00FA" w:rsidP="00AC19A6">
      <w:pPr>
        <w:pStyle w:val="ListParagraph"/>
        <w:numPr>
          <w:ilvl w:val="0"/>
          <w:numId w:val="24"/>
        </w:numPr>
        <w:rPr>
          <w:rFonts w:ascii="Calibri" w:hAnsi="Calibri" w:cs="Calibri"/>
          <w:b/>
          <w:bCs/>
          <w:sz w:val="24"/>
          <w:szCs w:val="24"/>
        </w:rPr>
      </w:pPr>
      <w:r w:rsidRPr="00BA26C6">
        <w:rPr>
          <w:rFonts w:ascii="Calibri" w:hAnsi="Calibri" w:cs="Calibri"/>
          <w:b/>
          <w:bCs/>
          <w:color w:val="0070C0"/>
          <w:sz w:val="24"/>
          <w:szCs w:val="24"/>
        </w:rPr>
        <w:lastRenderedPageBreak/>
        <w:t>PROCEDURE</w:t>
      </w:r>
    </w:p>
    <w:tbl>
      <w:tblPr>
        <w:tblStyle w:val="TipTable"/>
        <w:tblW w:w="4952" w:type="pct"/>
        <w:tblInd w:w="90" w:type="dxa"/>
        <w:tblLook w:val="04A0" w:firstRow="1" w:lastRow="0" w:firstColumn="1" w:lastColumn="0" w:noHBand="0" w:noVBand="1"/>
        <w:tblDescription w:val="Layout table"/>
      </w:tblPr>
      <w:tblGrid>
        <w:gridCol w:w="9264"/>
        <w:gridCol w:w="6"/>
      </w:tblGrid>
      <w:tr w:rsidR="00705CBF" w:rsidRPr="00BA26C6" w14:paraId="78727340" w14:textId="77777777" w:rsidTr="00A210FE">
        <w:trPr>
          <w:trHeight w:val="4716"/>
        </w:trPr>
        <w:tc>
          <w:tcPr>
            <w:cnfStyle w:val="001000000000" w:firstRow="0" w:lastRow="0" w:firstColumn="1" w:lastColumn="0" w:oddVBand="0" w:evenVBand="0" w:oddHBand="0" w:evenHBand="0" w:firstRowFirstColumn="0" w:firstRowLastColumn="0" w:lastRowFirstColumn="0" w:lastRowLastColumn="0"/>
            <w:tcW w:w="4997" w:type="pct"/>
          </w:tcPr>
          <w:p w14:paraId="08098786" w14:textId="7028197D" w:rsidR="00BA1A9A" w:rsidRPr="00BA26C6" w:rsidRDefault="00793EA6" w:rsidP="00BA1A9A">
            <w:pPr>
              <w:jc w:val="left"/>
              <w:rPr>
                <w:rFonts w:ascii="Calibri" w:hAnsi="Calibri" w:cs="Calibri"/>
                <w:b/>
                <w:bCs/>
                <w:color w:val="C00000"/>
                <w:sz w:val="24"/>
                <w:szCs w:val="24"/>
              </w:rPr>
            </w:pPr>
            <w:r w:rsidRPr="00BA26C6">
              <w:rPr>
                <w:rFonts w:ascii="Calibri" w:hAnsi="Calibri" w:cs="Calibri"/>
                <w:b/>
                <w:bCs/>
                <w:color w:val="C00000"/>
                <w:sz w:val="24"/>
                <w:szCs w:val="24"/>
              </w:rPr>
              <w:t xml:space="preserve">     </w:t>
            </w:r>
          </w:p>
          <w:p w14:paraId="70A0C25E" w14:textId="3666EDFF" w:rsidR="00BA1A9A" w:rsidRPr="00BA26C6" w:rsidRDefault="00BA1A9A" w:rsidP="00BA1A9A">
            <w:pPr>
              <w:jc w:val="left"/>
              <w:rPr>
                <w:rFonts w:ascii="Calibri" w:hAnsi="Calibri" w:cs="Calibri"/>
                <w:b/>
                <w:bCs/>
                <w:color w:val="C00000"/>
                <w:sz w:val="24"/>
                <w:szCs w:val="24"/>
              </w:rPr>
            </w:pPr>
            <w:r w:rsidRPr="00BA26C6">
              <w:rPr>
                <w:rFonts w:ascii="Calibri" w:hAnsi="Calibri" w:cs="Calibri"/>
                <w:b/>
                <w:bCs/>
                <w:color w:val="C00000"/>
                <w:sz w:val="24"/>
                <w:szCs w:val="24"/>
              </w:rPr>
              <w:t xml:space="preserve">Creating SQL Users                </w:t>
            </w:r>
          </w:p>
          <w:p w14:paraId="624D942C" w14:textId="4E000A15" w:rsidR="00BA1A9A" w:rsidRPr="00BA26C6" w:rsidRDefault="00BA1A9A" w:rsidP="00BA1A9A">
            <w:pPr>
              <w:pStyle w:val="ListParagraph"/>
              <w:numPr>
                <w:ilvl w:val="0"/>
                <w:numId w:val="33"/>
              </w:numPr>
              <w:jc w:val="left"/>
              <w:rPr>
                <w:rFonts w:ascii="Calibri" w:hAnsi="Calibri" w:cs="Calibri"/>
                <w:color w:val="000000" w:themeColor="text1"/>
                <w:sz w:val="24"/>
                <w:szCs w:val="24"/>
              </w:rPr>
            </w:pPr>
            <w:r w:rsidRPr="00BA26C6">
              <w:rPr>
                <w:rFonts w:ascii="Calibri" w:hAnsi="Calibri" w:cs="Calibri"/>
                <w:color w:val="000000" w:themeColor="text1"/>
                <w:sz w:val="24"/>
                <w:szCs w:val="24"/>
              </w:rPr>
              <w:t>Open your SSMS and login using windows authentication by providing your correct username and password.</w:t>
            </w:r>
          </w:p>
          <w:p w14:paraId="228BEDC3" w14:textId="5E614E5E" w:rsidR="00BA1A9A" w:rsidRPr="00BA26C6" w:rsidRDefault="00BA1A9A" w:rsidP="00BA1A9A">
            <w:pPr>
              <w:pStyle w:val="ListParagraph"/>
              <w:jc w:val="left"/>
              <w:rPr>
                <w:rFonts w:ascii="Calibri" w:hAnsi="Calibri" w:cs="Calibri"/>
                <w:color w:val="000000" w:themeColor="text1"/>
                <w:sz w:val="24"/>
                <w:szCs w:val="24"/>
              </w:rPr>
            </w:pPr>
            <w:r w:rsidRPr="00BA26C6">
              <w:rPr>
                <w:rFonts w:ascii="Calibri" w:hAnsi="Calibri" w:cs="Calibri"/>
                <w:noProof/>
                <w:sz w:val="24"/>
                <w:szCs w:val="24"/>
              </w:rPr>
              <w:drawing>
                <wp:inline distT="0" distB="0" distL="0" distR="0" wp14:anchorId="56084A42" wp14:editId="1715A537">
                  <wp:extent cx="5244328" cy="2949934"/>
                  <wp:effectExtent l="0" t="0" r="0" b="3175"/>
                  <wp:docPr id="363509492"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09492" name="Picture 1" descr="A computer screen shot of a computer screen&#10;&#10;Description automatically generated"/>
                          <pic:cNvPicPr/>
                        </pic:nvPicPr>
                        <pic:blipFill>
                          <a:blip r:embed="rId8"/>
                          <a:stretch>
                            <a:fillRect/>
                          </a:stretch>
                        </pic:blipFill>
                        <pic:spPr>
                          <a:xfrm>
                            <a:off x="0" y="0"/>
                            <a:ext cx="5274127" cy="2966696"/>
                          </a:xfrm>
                          <a:prstGeom prst="rect">
                            <a:avLst/>
                          </a:prstGeom>
                        </pic:spPr>
                      </pic:pic>
                    </a:graphicData>
                  </a:graphic>
                </wp:inline>
              </w:drawing>
            </w:r>
          </w:p>
          <w:p w14:paraId="553A37EC" w14:textId="1D3B2442" w:rsidR="00BA1A9A" w:rsidRPr="00BA26C6" w:rsidRDefault="00BA1A9A" w:rsidP="00BA1A9A">
            <w:pPr>
              <w:pStyle w:val="ListParagraph"/>
              <w:numPr>
                <w:ilvl w:val="0"/>
                <w:numId w:val="33"/>
              </w:numPr>
              <w:jc w:val="left"/>
              <w:rPr>
                <w:rFonts w:ascii="Calibri" w:hAnsi="Calibri" w:cs="Calibri"/>
                <w:color w:val="000000" w:themeColor="text1"/>
                <w:sz w:val="24"/>
                <w:szCs w:val="24"/>
              </w:rPr>
            </w:pPr>
            <w:r w:rsidRPr="00BA26C6">
              <w:rPr>
                <w:rFonts w:ascii="Calibri" w:hAnsi="Calibri" w:cs="Calibri"/>
                <w:color w:val="000000" w:themeColor="text1"/>
                <w:sz w:val="24"/>
                <w:szCs w:val="24"/>
              </w:rPr>
              <w:t>Go to the logins and check your password of System administrator in case if you don’t know the password you can change it because you must connect your database engine as SA before creating the users.</w:t>
            </w:r>
            <w:r w:rsidRPr="00BA26C6">
              <w:rPr>
                <w:rFonts w:ascii="Calibri" w:hAnsi="Calibri" w:cs="Calibri"/>
                <w:color w:val="000000" w:themeColor="text1"/>
                <w:sz w:val="24"/>
                <w:szCs w:val="24"/>
              </w:rPr>
              <w:tab/>
            </w:r>
          </w:p>
          <w:p w14:paraId="76E86530" w14:textId="4514CCDF" w:rsidR="00BA1A9A" w:rsidRPr="00BA26C6" w:rsidRDefault="00BA1A9A" w:rsidP="00BA1A9A">
            <w:pPr>
              <w:pStyle w:val="ListParagraph"/>
              <w:jc w:val="left"/>
              <w:rPr>
                <w:rFonts w:ascii="Calibri" w:hAnsi="Calibri" w:cs="Calibri"/>
                <w:color w:val="000000" w:themeColor="text1"/>
                <w:sz w:val="24"/>
                <w:szCs w:val="24"/>
              </w:rPr>
            </w:pPr>
            <w:r w:rsidRPr="00BA26C6">
              <w:rPr>
                <w:rFonts w:ascii="Calibri" w:hAnsi="Calibri" w:cs="Calibri"/>
                <w:noProof/>
                <w:sz w:val="24"/>
                <w:szCs w:val="24"/>
              </w:rPr>
              <w:drawing>
                <wp:inline distT="0" distB="0" distL="0" distR="0" wp14:anchorId="4A04584F" wp14:editId="23BCAB9D">
                  <wp:extent cx="5315006" cy="2989691"/>
                  <wp:effectExtent l="0" t="0" r="0" b="1270"/>
                  <wp:docPr id="1872070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070709" name=""/>
                          <pic:cNvPicPr/>
                        </pic:nvPicPr>
                        <pic:blipFill>
                          <a:blip r:embed="rId9"/>
                          <a:stretch>
                            <a:fillRect/>
                          </a:stretch>
                        </pic:blipFill>
                        <pic:spPr>
                          <a:xfrm>
                            <a:off x="0" y="0"/>
                            <a:ext cx="5322437" cy="2993871"/>
                          </a:xfrm>
                          <a:prstGeom prst="rect">
                            <a:avLst/>
                          </a:prstGeom>
                        </pic:spPr>
                      </pic:pic>
                    </a:graphicData>
                  </a:graphic>
                </wp:inline>
              </w:drawing>
            </w:r>
          </w:p>
          <w:p w14:paraId="5BD5FFA5" w14:textId="77777777" w:rsidR="00BA1A9A" w:rsidRPr="00BA26C6" w:rsidRDefault="00BA1A9A" w:rsidP="00BA1A9A">
            <w:pPr>
              <w:pStyle w:val="ListParagraph"/>
              <w:numPr>
                <w:ilvl w:val="0"/>
                <w:numId w:val="33"/>
              </w:numPr>
              <w:jc w:val="left"/>
              <w:rPr>
                <w:rFonts w:ascii="Calibri" w:hAnsi="Calibri" w:cs="Calibri"/>
                <w:color w:val="000000" w:themeColor="text1"/>
                <w:sz w:val="24"/>
                <w:szCs w:val="24"/>
              </w:rPr>
            </w:pPr>
            <w:r w:rsidRPr="00BA26C6">
              <w:rPr>
                <w:rFonts w:ascii="Calibri" w:hAnsi="Calibri" w:cs="Calibri"/>
                <w:color w:val="000000" w:themeColor="text1"/>
                <w:sz w:val="24"/>
                <w:szCs w:val="24"/>
              </w:rPr>
              <w:t>Log to the SQL Server with the system administrator login. Choose the SQL server Authentication mode and then enter your right login details and password and click on connect.</w:t>
            </w:r>
          </w:p>
          <w:p w14:paraId="1C4272C8" w14:textId="06AD2DFE" w:rsidR="00BA1A9A" w:rsidRPr="00BA26C6" w:rsidRDefault="00BA1A9A" w:rsidP="00BA1A9A">
            <w:pPr>
              <w:pStyle w:val="ListParagraph"/>
              <w:jc w:val="left"/>
              <w:rPr>
                <w:rFonts w:ascii="Calibri" w:hAnsi="Calibri" w:cs="Calibri"/>
                <w:color w:val="000000" w:themeColor="text1"/>
                <w:sz w:val="24"/>
                <w:szCs w:val="24"/>
              </w:rPr>
            </w:pPr>
            <w:r w:rsidRPr="00BA26C6">
              <w:rPr>
                <w:rFonts w:ascii="Calibri" w:hAnsi="Calibri" w:cs="Calibri"/>
                <w:color w:val="000000" w:themeColor="text1"/>
                <w:sz w:val="24"/>
                <w:szCs w:val="24"/>
              </w:rPr>
              <w:tab/>
            </w:r>
            <w:r w:rsidRPr="00BA26C6">
              <w:rPr>
                <w:rFonts w:ascii="Calibri" w:hAnsi="Calibri" w:cs="Calibri"/>
                <w:noProof/>
                <w:sz w:val="24"/>
                <w:szCs w:val="24"/>
              </w:rPr>
              <w:drawing>
                <wp:inline distT="0" distB="0" distL="0" distR="0" wp14:anchorId="3CCA20CC" wp14:editId="3158FC71">
                  <wp:extent cx="5427851" cy="3053166"/>
                  <wp:effectExtent l="0" t="0" r="1905" b="0"/>
                  <wp:docPr id="24962658"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2658" name="Picture 1" descr="A computer screen shot of a computer screen&#10;&#10;Description automatically generated"/>
                          <pic:cNvPicPr/>
                        </pic:nvPicPr>
                        <pic:blipFill>
                          <a:blip r:embed="rId10"/>
                          <a:stretch>
                            <a:fillRect/>
                          </a:stretch>
                        </pic:blipFill>
                        <pic:spPr>
                          <a:xfrm>
                            <a:off x="0" y="0"/>
                            <a:ext cx="5444857" cy="3062732"/>
                          </a:xfrm>
                          <a:prstGeom prst="rect">
                            <a:avLst/>
                          </a:prstGeom>
                        </pic:spPr>
                      </pic:pic>
                    </a:graphicData>
                  </a:graphic>
                </wp:inline>
              </w:drawing>
            </w:r>
          </w:p>
          <w:p w14:paraId="35802DB4" w14:textId="76FE7E5B" w:rsidR="00BA1A9A" w:rsidRPr="00BA26C6" w:rsidRDefault="00BA1A9A" w:rsidP="00BA1A9A">
            <w:pPr>
              <w:pStyle w:val="ListParagraph"/>
              <w:numPr>
                <w:ilvl w:val="0"/>
                <w:numId w:val="33"/>
              </w:numPr>
              <w:jc w:val="left"/>
              <w:rPr>
                <w:rFonts w:ascii="Calibri" w:hAnsi="Calibri" w:cs="Calibri"/>
                <w:color w:val="000000" w:themeColor="text1"/>
                <w:sz w:val="24"/>
                <w:szCs w:val="24"/>
              </w:rPr>
            </w:pPr>
            <w:r w:rsidRPr="00BA26C6">
              <w:rPr>
                <w:rFonts w:ascii="Calibri" w:hAnsi="Calibri" w:cs="Calibri"/>
                <w:color w:val="000000" w:themeColor="text1"/>
                <w:sz w:val="24"/>
                <w:szCs w:val="24"/>
              </w:rPr>
              <w:t>To access this section, sign in as the administrator, click on the down arrow to expand the security folder and then logins, right-click logins and go to new login.</w:t>
            </w:r>
          </w:p>
          <w:p w14:paraId="725988D5" w14:textId="5AD3F9FE" w:rsidR="00BA1A9A" w:rsidRPr="00BA26C6" w:rsidRDefault="00BA1A9A" w:rsidP="00BA1A9A">
            <w:pPr>
              <w:pStyle w:val="ListParagraph"/>
              <w:jc w:val="left"/>
              <w:rPr>
                <w:rFonts w:ascii="Calibri" w:hAnsi="Calibri" w:cs="Calibri"/>
                <w:color w:val="000000" w:themeColor="text1"/>
                <w:sz w:val="24"/>
                <w:szCs w:val="24"/>
              </w:rPr>
            </w:pPr>
            <w:r w:rsidRPr="00BA26C6">
              <w:rPr>
                <w:rFonts w:ascii="Calibri" w:hAnsi="Calibri" w:cs="Calibri"/>
                <w:noProof/>
                <w:sz w:val="24"/>
                <w:szCs w:val="24"/>
              </w:rPr>
              <w:drawing>
                <wp:inline distT="0" distB="0" distL="0" distR="0" wp14:anchorId="112A639D" wp14:editId="223C2573">
                  <wp:extent cx="5362414" cy="3016358"/>
                  <wp:effectExtent l="0" t="0" r="0" b="0"/>
                  <wp:docPr id="3159432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43292" name="Picture 1" descr="A screenshot of a computer&#10;&#10;Description automatically generated"/>
                          <pic:cNvPicPr/>
                        </pic:nvPicPr>
                        <pic:blipFill>
                          <a:blip r:embed="rId11"/>
                          <a:stretch>
                            <a:fillRect/>
                          </a:stretch>
                        </pic:blipFill>
                        <pic:spPr>
                          <a:xfrm>
                            <a:off x="0" y="0"/>
                            <a:ext cx="5366706" cy="3018772"/>
                          </a:xfrm>
                          <a:prstGeom prst="rect">
                            <a:avLst/>
                          </a:prstGeom>
                        </pic:spPr>
                      </pic:pic>
                    </a:graphicData>
                  </a:graphic>
                </wp:inline>
              </w:drawing>
            </w:r>
          </w:p>
          <w:p w14:paraId="05B72BF9" w14:textId="77777777" w:rsidR="00BA1A9A" w:rsidRPr="00BA26C6" w:rsidRDefault="00BA1A9A" w:rsidP="00BA1A9A">
            <w:pPr>
              <w:pStyle w:val="ListParagraph"/>
              <w:jc w:val="left"/>
              <w:rPr>
                <w:rFonts w:ascii="Calibri" w:hAnsi="Calibri" w:cs="Calibri"/>
                <w:color w:val="000000" w:themeColor="text1"/>
                <w:sz w:val="24"/>
                <w:szCs w:val="24"/>
              </w:rPr>
            </w:pPr>
          </w:p>
          <w:p w14:paraId="78796BBF" w14:textId="77777777" w:rsidR="00BA1A9A" w:rsidRPr="00BA26C6" w:rsidRDefault="00BA1A9A" w:rsidP="00BA1A9A">
            <w:pPr>
              <w:pStyle w:val="ListParagraph"/>
              <w:jc w:val="left"/>
              <w:rPr>
                <w:rFonts w:ascii="Calibri" w:hAnsi="Calibri" w:cs="Calibri"/>
                <w:color w:val="000000" w:themeColor="text1"/>
                <w:sz w:val="24"/>
                <w:szCs w:val="24"/>
              </w:rPr>
            </w:pPr>
          </w:p>
          <w:p w14:paraId="14536382" w14:textId="77777777" w:rsidR="00BA1A9A" w:rsidRPr="00BA26C6" w:rsidRDefault="00BA1A9A" w:rsidP="00BA1A9A">
            <w:pPr>
              <w:pStyle w:val="ListParagraph"/>
              <w:jc w:val="left"/>
              <w:rPr>
                <w:rFonts w:ascii="Calibri" w:hAnsi="Calibri" w:cs="Calibri"/>
                <w:color w:val="000000" w:themeColor="text1"/>
                <w:sz w:val="24"/>
                <w:szCs w:val="24"/>
              </w:rPr>
            </w:pPr>
          </w:p>
          <w:p w14:paraId="21E29D8B" w14:textId="77777777" w:rsidR="00BA1A9A" w:rsidRPr="00BA26C6" w:rsidRDefault="00BA1A9A" w:rsidP="00BA1A9A">
            <w:pPr>
              <w:pStyle w:val="ListParagraph"/>
              <w:jc w:val="left"/>
              <w:rPr>
                <w:rFonts w:ascii="Calibri" w:hAnsi="Calibri" w:cs="Calibri"/>
                <w:color w:val="000000" w:themeColor="text1"/>
                <w:sz w:val="24"/>
                <w:szCs w:val="24"/>
              </w:rPr>
            </w:pPr>
          </w:p>
          <w:p w14:paraId="7FE987F7" w14:textId="77777777" w:rsidR="00BA1A9A" w:rsidRPr="00BA26C6" w:rsidRDefault="00BA1A9A" w:rsidP="00BA1A9A">
            <w:pPr>
              <w:pStyle w:val="ListParagraph"/>
              <w:jc w:val="left"/>
              <w:rPr>
                <w:rFonts w:ascii="Calibri" w:hAnsi="Calibri" w:cs="Calibri"/>
                <w:color w:val="000000" w:themeColor="text1"/>
                <w:sz w:val="24"/>
                <w:szCs w:val="24"/>
              </w:rPr>
            </w:pPr>
          </w:p>
          <w:p w14:paraId="78A5BAA3" w14:textId="77777777" w:rsidR="00BA1A9A" w:rsidRPr="00BA26C6" w:rsidRDefault="00BA1A9A" w:rsidP="00BA1A9A">
            <w:pPr>
              <w:pStyle w:val="ListParagraph"/>
              <w:jc w:val="left"/>
              <w:rPr>
                <w:rFonts w:ascii="Calibri" w:hAnsi="Calibri" w:cs="Calibri"/>
                <w:color w:val="000000" w:themeColor="text1"/>
                <w:sz w:val="24"/>
                <w:szCs w:val="24"/>
              </w:rPr>
            </w:pPr>
          </w:p>
          <w:p w14:paraId="11662B7C" w14:textId="4A0D4148" w:rsidR="00BA1A9A" w:rsidRPr="00BA26C6" w:rsidRDefault="00BA1A9A" w:rsidP="00BA1A9A">
            <w:pPr>
              <w:pStyle w:val="ListParagraph"/>
              <w:numPr>
                <w:ilvl w:val="0"/>
                <w:numId w:val="33"/>
              </w:numPr>
              <w:jc w:val="left"/>
              <w:rPr>
                <w:rFonts w:ascii="Calibri" w:hAnsi="Calibri" w:cs="Calibri"/>
                <w:color w:val="000000" w:themeColor="text1"/>
                <w:sz w:val="24"/>
                <w:szCs w:val="24"/>
              </w:rPr>
            </w:pPr>
            <w:r w:rsidRPr="00BA26C6">
              <w:rPr>
                <w:rFonts w:ascii="Calibri" w:hAnsi="Calibri" w:cs="Calibri"/>
                <w:color w:val="000000" w:themeColor="text1"/>
                <w:sz w:val="24"/>
                <w:szCs w:val="24"/>
              </w:rPr>
              <w:t xml:space="preserve">In the login name box, key in the username of your preference, choose SQL Server Authentication then type in a password before clicking ‘Ok’. Here it is name as Rikit_User_1 </w:t>
            </w:r>
          </w:p>
          <w:p w14:paraId="3BE30FDA" w14:textId="5944821F" w:rsidR="00BA1A9A" w:rsidRPr="00BA26C6" w:rsidRDefault="00BA1A9A" w:rsidP="00BA1A9A">
            <w:pPr>
              <w:pStyle w:val="ListParagraph"/>
              <w:jc w:val="left"/>
              <w:rPr>
                <w:rFonts w:ascii="Calibri" w:hAnsi="Calibri" w:cs="Calibri"/>
                <w:color w:val="000000" w:themeColor="text1"/>
                <w:sz w:val="24"/>
                <w:szCs w:val="24"/>
              </w:rPr>
            </w:pPr>
            <w:r w:rsidRPr="00BA26C6">
              <w:rPr>
                <w:rFonts w:ascii="Calibri" w:hAnsi="Calibri" w:cs="Calibri"/>
                <w:noProof/>
                <w:sz w:val="24"/>
                <w:szCs w:val="24"/>
              </w:rPr>
              <w:drawing>
                <wp:inline distT="0" distB="0" distL="0" distR="0" wp14:anchorId="3440B940" wp14:editId="320FABDC">
                  <wp:extent cx="4989886" cy="2806811"/>
                  <wp:effectExtent l="0" t="0" r="1270" b="0"/>
                  <wp:docPr id="8833909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90978" name="Picture 1" descr="A screenshot of a computer&#10;&#10;Description automatically generated"/>
                          <pic:cNvPicPr/>
                        </pic:nvPicPr>
                        <pic:blipFill>
                          <a:blip r:embed="rId12"/>
                          <a:stretch>
                            <a:fillRect/>
                          </a:stretch>
                        </pic:blipFill>
                        <pic:spPr>
                          <a:xfrm>
                            <a:off x="0" y="0"/>
                            <a:ext cx="5003755" cy="2814612"/>
                          </a:xfrm>
                          <a:prstGeom prst="rect">
                            <a:avLst/>
                          </a:prstGeom>
                        </pic:spPr>
                      </pic:pic>
                    </a:graphicData>
                  </a:graphic>
                </wp:inline>
              </w:drawing>
            </w:r>
          </w:p>
          <w:p w14:paraId="5FB0A510" w14:textId="77777777" w:rsidR="00BA1A9A" w:rsidRPr="00BA26C6" w:rsidRDefault="00BA1A9A" w:rsidP="00BA1A9A">
            <w:pPr>
              <w:pStyle w:val="ListParagraph"/>
              <w:jc w:val="left"/>
              <w:rPr>
                <w:rFonts w:ascii="Calibri" w:hAnsi="Calibri" w:cs="Calibri"/>
                <w:color w:val="000000" w:themeColor="text1"/>
                <w:sz w:val="24"/>
                <w:szCs w:val="24"/>
              </w:rPr>
            </w:pPr>
          </w:p>
          <w:p w14:paraId="5C46C8EA" w14:textId="77777777" w:rsidR="00BA1A9A" w:rsidRPr="00BA26C6" w:rsidRDefault="00BA1A9A" w:rsidP="00BA1A9A">
            <w:pPr>
              <w:pStyle w:val="ListParagraph"/>
              <w:jc w:val="left"/>
              <w:rPr>
                <w:rFonts w:ascii="Calibri" w:hAnsi="Calibri" w:cs="Calibri"/>
                <w:color w:val="000000" w:themeColor="text1"/>
                <w:sz w:val="24"/>
                <w:szCs w:val="24"/>
              </w:rPr>
            </w:pPr>
          </w:p>
          <w:p w14:paraId="179EE667" w14:textId="2E2FA28B" w:rsidR="00BA1A9A" w:rsidRPr="00BA26C6" w:rsidRDefault="00BA1A9A" w:rsidP="00BA1A9A">
            <w:pPr>
              <w:pStyle w:val="ListParagraph"/>
              <w:numPr>
                <w:ilvl w:val="0"/>
                <w:numId w:val="33"/>
              </w:numPr>
              <w:jc w:val="left"/>
              <w:rPr>
                <w:rFonts w:ascii="Calibri" w:hAnsi="Calibri" w:cs="Calibri"/>
                <w:color w:val="000000" w:themeColor="text1"/>
                <w:sz w:val="24"/>
                <w:szCs w:val="24"/>
              </w:rPr>
            </w:pPr>
            <w:r w:rsidRPr="00BA26C6">
              <w:rPr>
                <w:rFonts w:ascii="Calibri" w:hAnsi="Calibri" w:cs="Calibri"/>
                <w:color w:val="000000" w:themeColor="text1"/>
                <w:sz w:val="24"/>
                <w:szCs w:val="24"/>
              </w:rPr>
              <w:t xml:space="preserve">Perform the same </w:t>
            </w:r>
            <w:r w:rsidR="008861E2" w:rsidRPr="00BA26C6">
              <w:rPr>
                <w:rFonts w:ascii="Calibri" w:hAnsi="Calibri" w:cs="Calibri"/>
                <w:color w:val="000000" w:themeColor="text1"/>
                <w:sz w:val="24"/>
                <w:szCs w:val="24"/>
              </w:rPr>
              <w:t xml:space="preserve">steps </w:t>
            </w:r>
            <w:r w:rsidRPr="00BA26C6">
              <w:rPr>
                <w:rFonts w:ascii="Calibri" w:hAnsi="Calibri" w:cs="Calibri"/>
                <w:color w:val="000000" w:themeColor="text1"/>
                <w:sz w:val="24"/>
                <w:szCs w:val="24"/>
              </w:rPr>
              <w:t xml:space="preserve">as stated above </w:t>
            </w:r>
            <w:r w:rsidR="008861E2" w:rsidRPr="00BA26C6">
              <w:rPr>
                <w:rFonts w:ascii="Calibri" w:hAnsi="Calibri" w:cs="Calibri"/>
                <w:color w:val="000000" w:themeColor="text1"/>
                <w:sz w:val="24"/>
                <w:szCs w:val="24"/>
              </w:rPr>
              <w:t xml:space="preserve"> and create </w:t>
            </w:r>
            <w:r w:rsidRPr="00BA26C6">
              <w:rPr>
                <w:rFonts w:ascii="Calibri" w:hAnsi="Calibri" w:cs="Calibri"/>
                <w:color w:val="000000" w:themeColor="text1"/>
                <w:sz w:val="24"/>
                <w:szCs w:val="24"/>
              </w:rPr>
              <w:t xml:space="preserve"> the second user </w:t>
            </w:r>
            <w:r w:rsidR="008861E2" w:rsidRPr="00BA26C6">
              <w:rPr>
                <w:rFonts w:ascii="Calibri" w:hAnsi="Calibri" w:cs="Calibri"/>
                <w:color w:val="000000" w:themeColor="text1"/>
                <w:sz w:val="24"/>
                <w:szCs w:val="24"/>
              </w:rPr>
              <w:t>.</w:t>
            </w:r>
            <w:r w:rsidRPr="00BA26C6">
              <w:rPr>
                <w:rFonts w:ascii="Calibri" w:hAnsi="Calibri" w:cs="Calibri"/>
                <w:color w:val="000000" w:themeColor="text1"/>
                <w:sz w:val="24"/>
                <w:szCs w:val="24"/>
              </w:rPr>
              <w:t>Here, Iam using Rikit_User2.</w:t>
            </w:r>
          </w:p>
          <w:p w14:paraId="726F0B17" w14:textId="5074669E" w:rsidR="00BA1A9A" w:rsidRPr="00BA26C6" w:rsidRDefault="00BA1A9A" w:rsidP="00BA1A9A">
            <w:pPr>
              <w:pStyle w:val="ListParagraph"/>
              <w:jc w:val="left"/>
              <w:rPr>
                <w:rFonts w:ascii="Calibri" w:hAnsi="Calibri" w:cs="Calibri"/>
                <w:color w:val="000000" w:themeColor="text1"/>
                <w:sz w:val="24"/>
                <w:szCs w:val="24"/>
              </w:rPr>
            </w:pPr>
            <w:r w:rsidRPr="00BA26C6">
              <w:rPr>
                <w:rFonts w:ascii="Calibri" w:hAnsi="Calibri" w:cs="Calibri"/>
                <w:noProof/>
                <w:sz w:val="24"/>
                <w:szCs w:val="24"/>
              </w:rPr>
              <w:drawing>
                <wp:inline distT="0" distB="0" distL="0" distR="0" wp14:anchorId="1C91AAAC" wp14:editId="1B4D48DA">
                  <wp:extent cx="5074698" cy="2854518"/>
                  <wp:effectExtent l="0" t="0" r="0" b="3175"/>
                  <wp:docPr id="3691635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63587" name="Picture 1" descr="A screenshot of a computer&#10;&#10;Description automatically generated"/>
                          <pic:cNvPicPr/>
                        </pic:nvPicPr>
                        <pic:blipFill>
                          <a:blip r:embed="rId13"/>
                          <a:stretch>
                            <a:fillRect/>
                          </a:stretch>
                        </pic:blipFill>
                        <pic:spPr>
                          <a:xfrm>
                            <a:off x="0" y="0"/>
                            <a:ext cx="5097378" cy="2867275"/>
                          </a:xfrm>
                          <a:prstGeom prst="rect">
                            <a:avLst/>
                          </a:prstGeom>
                        </pic:spPr>
                      </pic:pic>
                    </a:graphicData>
                  </a:graphic>
                </wp:inline>
              </w:drawing>
            </w:r>
          </w:p>
          <w:p w14:paraId="45F9B34B" w14:textId="141151D9" w:rsidR="00BA1A9A" w:rsidRPr="00BA26C6" w:rsidRDefault="00BA1A9A" w:rsidP="00BA1A9A">
            <w:pPr>
              <w:ind w:firstLine="36"/>
              <w:jc w:val="left"/>
              <w:rPr>
                <w:rFonts w:ascii="Calibri" w:hAnsi="Calibri" w:cs="Calibri"/>
                <w:b/>
                <w:bCs/>
                <w:color w:val="C00000"/>
                <w:sz w:val="24"/>
                <w:szCs w:val="24"/>
              </w:rPr>
            </w:pPr>
          </w:p>
          <w:p w14:paraId="17600EBA" w14:textId="77777777" w:rsidR="00BA1A9A" w:rsidRPr="00BA26C6" w:rsidRDefault="00BA1A9A" w:rsidP="00BA1A9A">
            <w:pPr>
              <w:jc w:val="left"/>
              <w:rPr>
                <w:rFonts w:ascii="Calibri" w:hAnsi="Calibri" w:cs="Calibri"/>
                <w:b/>
                <w:bCs/>
                <w:color w:val="C00000"/>
                <w:sz w:val="24"/>
                <w:szCs w:val="24"/>
              </w:rPr>
            </w:pPr>
          </w:p>
          <w:p w14:paraId="5B21BE2D" w14:textId="77777777" w:rsidR="00BA1A9A" w:rsidRPr="00BA26C6" w:rsidRDefault="00BA1A9A" w:rsidP="00BA1A9A">
            <w:pPr>
              <w:jc w:val="left"/>
              <w:rPr>
                <w:rFonts w:ascii="Calibri" w:hAnsi="Calibri" w:cs="Calibri"/>
                <w:b/>
                <w:bCs/>
                <w:color w:val="C00000"/>
                <w:sz w:val="24"/>
                <w:szCs w:val="24"/>
              </w:rPr>
            </w:pPr>
          </w:p>
          <w:p w14:paraId="04E2C823" w14:textId="77777777" w:rsidR="00BA1A9A" w:rsidRPr="00BA26C6" w:rsidRDefault="00BA1A9A" w:rsidP="00BA1A9A">
            <w:pPr>
              <w:jc w:val="left"/>
              <w:rPr>
                <w:rFonts w:ascii="Calibri" w:hAnsi="Calibri" w:cs="Calibri"/>
                <w:b/>
                <w:bCs/>
                <w:color w:val="C00000"/>
                <w:sz w:val="24"/>
                <w:szCs w:val="24"/>
              </w:rPr>
            </w:pPr>
          </w:p>
          <w:p w14:paraId="181C25E1" w14:textId="77777777" w:rsidR="00BA1A9A" w:rsidRPr="00BA26C6" w:rsidRDefault="00BA1A9A" w:rsidP="00BA1A9A">
            <w:pPr>
              <w:jc w:val="left"/>
              <w:rPr>
                <w:rFonts w:ascii="Calibri" w:hAnsi="Calibri" w:cs="Calibri"/>
                <w:b/>
                <w:bCs/>
                <w:color w:val="C00000"/>
                <w:sz w:val="24"/>
                <w:szCs w:val="24"/>
              </w:rPr>
            </w:pPr>
          </w:p>
          <w:p w14:paraId="2F85D86C" w14:textId="77777777" w:rsidR="00BA1A9A" w:rsidRPr="00BA26C6" w:rsidRDefault="00BA1A9A" w:rsidP="00BA1A9A">
            <w:pPr>
              <w:jc w:val="left"/>
              <w:rPr>
                <w:rFonts w:ascii="Calibri" w:hAnsi="Calibri" w:cs="Calibri"/>
                <w:b/>
                <w:bCs/>
                <w:color w:val="C00000"/>
                <w:sz w:val="24"/>
                <w:szCs w:val="24"/>
              </w:rPr>
            </w:pPr>
          </w:p>
          <w:p w14:paraId="38899E90" w14:textId="30BE9C86" w:rsidR="00BA1A9A" w:rsidRPr="00BA26C6" w:rsidRDefault="00BA1A9A" w:rsidP="00BA1A9A">
            <w:pPr>
              <w:jc w:val="left"/>
              <w:rPr>
                <w:rFonts w:ascii="Calibri" w:hAnsi="Calibri" w:cs="Calibri"/>
                <w:b/>
                <w:bCs/>
                <w:color w:val="C00000"/>
                <w:sz w:val="24"/>
                <w:szCs w:val="24"/>
              </w:rPr>
            </w:pPr>
            <w:r w:rsidRPr="00BA26C6">
              <w:rPr>
                <w:rFonts w:ascii="Calibri" w:hAnsi="Calibri" w:cs="Calibri"/>
                <w:b/>
                <w:bCs/>
                <w:color w:val="C00000"/>
                <w:sz w:val="24"/>
                <w:szCs w:val="24"/>
              </w:rPr>
              <w:t xml:space="preserve"> Server Level Permissions</w:t>
            </w:r>
          </w:p>
          <w:p w14:paraId="1294C877" w14:textId="54218E85" w:rsidR="00BA1A9A" w:rsidRPr="00BA26C6" w:rsidRDefault="00BA1A9A" w:rsidP="00BA1A9A">
            <w:pPr>
              <w:pStyle w:val="ListParagraph"/>
              <w:numPr>
                <w:ilvl w:val="0"/>
                <w:numId w:val="34"/>
              </w:numPr>
              <w:jc w:val="left"/>
              <w:rPr>
                <w:rFonts w:ascii="Calibri" w:hAnsi="Calibri" w:cs="Calibri"/>
                <w:color w:val="auto"/>
                <w:sz w:val="24"/>
                <w:szCs w:val="24"/>
              </w:rPr>
            </w:pPr>
            <w:r w:rsidRPr="00BA26C6">
              <w:rPr>
                <w:rFonts w:ascii="Calibri" w:hAnsi="Calibri" w:cs="Calibri"/>
                <w:color w:val="auto"/>
                <w:sz w:val="24"/>
                <w:szCs w:val="24"/>
              </w:rPr>
              <w:t>Go to the Properties and right click on Rikit_User1.</w:t>
            </w:r>
          </w:p>
          <w:p w14:paraId="3C201369" w14:textId="2D8828EF" w:rsidR="00BA1A9A" w:rsidRPr="00BA26C6" w:rsidRDefault="00CE2368" w:rsidP="00BA1A9A">
            <w:pPr>
              <w:pStyle w:val="ListParagraph"/>
              <w:jc w:val="left"/>
              <w:rPr>
                <w:rFonts w:ascii="Calibri" w:hAnsi="Calibri" w:cs="Calibri"/>
                <w:b/>
                <w:bCs/>
                <w:color w:val="auto"/>
                <w:sz w:val="24"/>
                <w:szCs w:val="24"/>
              </w:rPr>
            </w:pPr>
            <w:r w:rsidRPr="00BA26C6">
              <w:rPr>
                <w:rFonts w:ascii="Calibri" w:hAnsi="Calibri" w:cs="Calibri"/>
                <w:noProof/>
                <w:sz w:val="24"/>
                <w:szCs w:val="24"/>
              </w:rPr>
              <w:drawing>
                <wp:inline distT="0" distB="0" distL="0" distR="0" wp14:anchorId="5B9732E3" wp14:editId="5288150A">
                  <wp:extent cx="5347253" cy="3007830"/>
                  <wp:effectExtent l="0" t="0" r="6350" b="2540"/>
                  <wp:docPr id="1426850342"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50342" name="Picture 1" descr="A computer screen shot of a computer&#10;&#10;Description automatically generated"/>
                          <pic:cNvPicPr/>
                        </pic:nvPicPr>
                        <pic:blipFill>
                          <a:blip r:embed="rId14"/>
                          <a:stretch>
                            <a:fillRect/>
                          </a:stretch>
                        </pic:blipFill>
                        <pic:spPr>
                          <a:xfrm>
                            <a:off x="0" y="0"/>
                            <a:ext cx="5353481" cy="3011333"/>
                          </a:xfrm>
                          <a:prstGeom prst="rect">
                            <a:avLst/>
                          </a:prstGeom>
                        </pic:spPr>
                      </pic:pic>
                    </a:graphicData>
                  </a:graphic>
                </wp:inline>
              </w:drawing>
            </w:r>
          </w:p>
          <w:p w14:paraId="70DB4203" w14:textId="77777777" w:rsidR="00BA1A9A" w:rsidRPr="00BA26C6" w:rsidRDefault="00BA1A9A" w:rsidP="00BA1A9A">
            <w:pPr>
              <w:pStyle w:val="ListParagraph"/>
              <w:numPr>
                <w:ilvl w:val="0"/>
                <w:numId w:val="34"/>
              </w:numPr>
              <w:jc w:val="left"/>
              <w:rPr>
                <w:rFonts w:ascii="Calibri" w:hAnsi="Calibri" w:cs="Calibri"/>
                <w:color w:val="auto"/>
                <w:sz w:val="24"/>
                <w:szCs w:val="24"/>
              </w:rPr>
            </w:pPr>
            <w:r w:rsidRPr="00BA26C6">
              <w:rPr>
                <w:rFonts w:ascii="Calibri" w:hAnsi="Calibri" w:cs="Calibri"/>
                <w:color w:val="auto"/>
                <w:sz w:val="24"/>
                <w:szCs w:val="24"/>
              </w:rPr>
              <w:t>In the Login Properties window you are at the Server Roles page make and provide the public role.</w:t>
            </w:r>
          </w:p>
          <w:p w14:paraId="6B6BB738" w14:textId="00CE735D" w:rsidR="00BA1A9A" w:rsidRPr="00BA26C6" w:rsidRDefault="00CE2368" w:rsidP="00CE2368">
            <w:pPr>
              <w:pStyle w:val="ListParagraph"/>
              <w:jc w:val="left"/>
              <w:rPr>
                <w:rFonts w:ascii="Calibri" w:hAnsi="Calibri" w:cs="Calibri"/>
                <w:color w:val="auto"/>
                <w:sz w:val="24"/>
                <w:szCs w:val="24"/>
              </w:rPr>
            </w:pPr>
            <w:r w:rsidRPr="00BA26C6">
              <w:rPr>
                <w:rFonts w:ascii="Calibri" w:hAnsi="Calibri" w:cs="Calibri"/>
                <w:noProof/>
                <w:sz w:val="24"/>
                <w:szCs w:val="24"/>
              </w:rPr>
              <w:drawing>
                <wp:inline distT="0" distB="0" distL="0" distR="0" wp14:anchorId="0B2C5EF3" wp14:editId="4043518B">
                  <wp:extent cx="5442228" cy="3061253"/>
                  <wp:effectExtent l="0" t="0" r="6350" b="6350"/>
                  <wp:docPr id="4000050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05020" name="Picture 1" descr="A screenshot of a computer&#10;&#10;Description automatically generated"/>
                          <pic:cNvPicPr/>
                        </pic:nvPicPr>
                        <pic:blipFill>
                          <a:blip r:embed="rId15"/>
                          <a:stretch>
                            <a:fillRect/>
                          </a:stretch>
                        </pic:blipFill>
                        <pic:spPr>
                          <a:xfrm>
                            <a:off x="0" y="0"/>
                            <a:ext cx="5450681" cy="3066008"/>
                          </a:xfrm>
                          <a:prstGeom prst="rect">
                            <a:avLst/>
                          </a:prstGeom>
                        </pic:spPr>
                      </pic:pic>
                    </a:graphicData>
                  </a:graphic>
                </wp:inline>
              </w:drawing>
            </w:r>
          </w:p>
          <w:p w14:paraId="43E2B5F8" w14:textId="77777777" w:rsidR="00BA1A9A" w:rsidRPr="00BA26C6" w:rsidRDefault="00BA1A9A" w:rsidP="00BA1A9A">
            <w:pPr>
              <w:pStyle w:val="ListParagraph"/>
              <w:jc w:val="left"/>
              <w:rPr>
                <w:rFonts w:ascii="Calibri" w:hAnsi="Calibri" w:cs="Calibri"/>
                <w:color w:val="auto"/>
                <w:sz w:val="24"/>
                <w:szCs w:val="24"/>
              </w:rPr>
            </w:pPr>
          </w:p>
          <w:p w14:paraId="2680638E" w14:textId="25485B30" w:rsidR="00BA1A9A" w:rsidRPr="00BA26C6" w:rsidRDefault="00BA1A9A" w:rsidP="00BA1A9A">
            <w:pPr>
              <w:pStyle w:val="ListParagraph"/>
              <w:numPr>
                <w:ilvl w:val="0"/>
                <w:numId w:val="34"/>
              </w:numPr>
              <w:jc w:val="left"/>
              <w:rPr>
                <w:rFonts w:ascii="Calibri" w:hAnsi="Calibri" w:cs="Calibri"/>
                <w:color w:val="auto"/>
                <w:sz w:val="24"/>
                <w:szCs w:val="24"/>
              </w:rPr>
            </w:pPr>
            <w:r w:rsidRPr="00BA26C6">
              <w:rPr>
                <w:rFonts w:ascii="Calibri" w:hAnsi="Calibri" w:cs="Calibri"/>
                <w:color w:val="auto"/>
                <w:sz w:val="24"/>
                <w:szCs w:val="24"/>
              </w:rPr>
              <w:t>Click the ‘User Mapping’ link on the page, on this page, choose the Adventure Works database. Then add the roles db_datareader and db_datawriter to it and click on OK.</w:t>
            </w:r>
            <w:r w:rsidR="00CE2368" w:rsidRPr="00BA26C6">
              <w:rPr>
                <w:rFonts w:ascii="Calibri" w:hAnsi="Calibri" w:cs="Calibri"/>
                <w:color w:val="auto"/>
                <w:sz w:val="24"/>
                <w:szCs w:val="24"/>
              </w:rPr>
              <w:br/>
            </w:r>
            <w:r w:rsidR="00CE2368" w:rsidRPr="00BA26C6">
              <w:rPr>
                <w:rFonts w:ascii="Calibri" w:hAnsi="Calibri" w:cs="Calibri"/>
                <w:noProof/>
                <w:sz w:val="24"/>
                <w:szCs w:val="24"/>
              </w:rPr>
              <w:drawing>
                <wp:inline distT="0" distB="0" distL="0" distR="0" wp14:anchorId="63DF02AC" wp14:editId="7D767033">
                  <wp:extent cx="5173648" cy="2910177"/>
                  <wp:effectExtent l="0" t="0" r="8255" b="5080"/>
                  <wp:docPr id="19832045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04557" name="Picture 1" descr="A screenshot of a computer&#10;&#10;Description automatically generated"/>
                          <pic:cNvPicPr/>
                        </pic:nvPicPr>
                        <pic:blipFill>
                          <a:blip r:embed="rId16"/>
                          <a:stretch>
                            <a:fillRect/>
                          </a:stretch>
                        </pic:blipFill>
                        <pic:spPr>
                          <a:xfrm>
                            <a:off x="0" y="0"/>
                            <a:ext cx="5185613" cy="2916907"/>
                          </a:xfrm>
                          <a:prstGeom prst="rect">
                            <a:avLst/>
                          </a:prstGeom>
                        </pic:spPr>
                      </pic:pic>
                    </a:graphicData>
                  </a:graphic>
                </wp:inline>
              </w:drawing>
            </w:r>
          </w:p>
          <w:p w14:paraId="1F8FC7A4" w14:textId="77777777" w:rsidR="00CE2368" w:rsidRPr="00BA26C6" w:rsidRDefault="00CE2368" w:rsidP="00CE2368">
            <w:pPr>
              <w:pStyle w:val="ListParagraph"/>
              <w:jc w:val="left"/>
              <w:rPr>
                <w:rFonts w:ascii="Calibri" w:hAnsi="Calibri" w:cs="Calibri"/>
                <w:color w:val="auto"/>
                <w:sz w:val="24"/>
                <w:szCs w:val="24"/>
              </w:rPr>
            </w:pPr>
          </w:p>
          <w:p w14:paraId="138930CD" w14:textId="77777777" w:rsidR="00CE2368" w:rsidRPr="00BA26C6" w:rsidRDefault="00BA1A9A" w:rsidP="00BA1A9A">
            <w:pPr>
              <w:pStyle w:val="ListParagraph"/>
              <w:numPr>
                <w:ilvl w:val="0"/>
                <w:numId w:val="34"/>
              </w:numPr>
              <w:jc w:val="left"/>
              <w:rPr>
                <w:rFonts w:ascii="Calibri" w:hAnsi="Calibri" w:cs="Calibri"/>
                <w:color w:val="auto"/>
                <w:sz w:val="24"/>
                <w:szCs w:val="24"/>
              </w:rPr>
            </w:pPr>
            <w:r w:rsidRPr="00BA26C6">
              <w:rPr>
                <w:rFonts w:ascii="Calibri" w:hAnsi="Calibri" w:cs="Calibri"/>
                <w:color w:val="auto"/>
                <w:sz w:val="24"/>
                <w:szCs w:val="24"/>
              </w:rPr>
              <w:t>Next there will be another secure page which requires permission to connect the sql and click on ok.</w:t>
            </w:r>
          </w:p>
          <w:p w14:paraId="2677F8CF" w14:textId="59C27A8D" w:rsidR="00BA1A9A" w:rsidRPr="00BA26C6" w:rsidRDefault="00CE2368" w:rsidP="00CE2368">
            <w:pPr>
              <w:jc w:val="left"/>
              <w:rPr>
                <w:rFonts w:ascii="Calibri" w:hAnsi="Calibri" w:cs="Calibri"/>
                <w:color w:val="auto"/>
                <w:sz w:val="24"/>
                <w:szCs w:val="24"/>
              </w:rPr>
            </w:pPr>
            <w:r w:rsidRPr="00BA26C6">
              <w:rPr>
                <w:rFonts w:ascii="Calibri" w:hAnsi="Calibri" w:cs="Calibri"/>
                <w:color w:val="auto"/>
                <w:sz w:val="24"/>
                <w:szCs w:val="24"/>
              </w:rPr>
              <w:t xml:space="preserve">              </w:t>
            </w:r>
            <w:r w:rsidRPr="00BA26C6">
              <w:rPr>
                <w:rFonts w:ascii="Calibri" w:hAnsi="Calibri" w:cs="Calibri"/>
                <w:noProof/>
                <w:sz w:val="24"/>
                <w:szCs w:val="24"/>
              </w:rPr>
              <w:drawing>
                <wp:inline distT="0" distB="0" distL="0" distR="0" wp14:anchorId="14E45801" wp14:editId="1710DD9B">
                  <wp:extent cx="5315005" cy="2989690"/>
                  <wp:effectExtent l="0" t="0" r="0" b="1270"/>
                  <wp:docPr id="1431250358"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50358" name="Picture 1" descr="A computer screen shot of a computer screen&#10;&#10;Description automatically generated"/>
                          <pic:cNvPicPr/>
                        </pic:nvPicPr>
                        <pic:blipFill>
                          <a:blip r:embed="rId17"/>
                          <a:stretch>
                            <a:fillRect/>
                          </a:stretch>
                        </pic:blipFill>
                        <pic:spPr>
                          <a:xfrm>
                            <a:off x="0" y="0"/>
                            <a:ext cx="5327750" cy="2996859"/>
                          </a:xfrm>
                          <a:prstGeom prst="rect">
                            <a:avLst/>
                          </a:prstGeom>
                        </pic:spPr>
                      </pic:pic>
                    </a:graphicData>
                  </a:graphic>
                </wp:inline>
              </w:drawing>
            </w:r>
          </w:p>
          <w:p w14:paraId="4AA4456D" w14:textId="77777777" w:rsidR="00CE2368" w:rsidRPr="00BA26C6" w:rsidRDefault="00CE2368" w:rsidP="00CE2368">
            <w:pPr>
              <w:jc w:val="left"/>
              <w:rPr>
                <w:rFonts w:ascii="Calibri" w:hAnsi="Calibri" w:cs="Calibri"/>
                <w:color w:val="auto"/>
                <w:sz w:val="24"/>
                <w:szCs w:val="24"/>
              </w:rPr>
            </w:pPr>
          </w:p>
          <w:p w14:paraId="29295D01" w14:textId="77777777" w:rsidR="00CE2368" w:rsidRPr="00BA26C6" w:rsidRDefault="00CE2368" w:rsidP="00CE2368">
            <w:pPr>
              <w:jc w:val="left"/>
              <w:rPr>
                <w:rFonts w:ascii="Calibri" w:hAnsi="Calibri" w:cs="Calibri"/>
                <w:color w:val="auto"/>
                <w:sz w:val="24"/>
                <w:szCs w:val="24"/>
              </w:rPr>
            </w:pPr>
          </w:p>
          <w:p w14:paraId="18A91BD1" w14:textId="77777777" w:rsidR="00CE2368" w:rsidRPr="00BA26C6" w:rsidRDefault="00CE2368" w:rsidP="00CE2368">
            <w:pPr>
              <w:jc w:val="left"/>
              <w:rPr>
                <w:rFonts w:ascii="Calibri" w:hAnsi="Calibri" w:cs="Calibri"/>
                <w:color w:val="auto"/>
                <w:sz w:val="24"/>
                <w:szCs w:val="24"/>
              </w:rPr>
            </w:pPr>
          </w:p>
          <w:p w14:paraId="621F3074" w14:textId="77777777" w:rsidR="00CE2368" w:rsidRPr="00BA26C6" w:rsidRDefault="00CE2368" w:rsidP="00CE2368">
            <w:pPr>
              <w:jc w:val="left"/>
              <w:rPr>
                <w:rFonts w:ascii="Calibri" w:hAnsi="Calibri" w:cs="Calibri"/>
                <w:color w:val="auto"/>
                <w:sz w:val="24"/>
                <w:szCs w:val="24"/>
              </w:rPr>
            </w:pPr>
          </w:p>
          <w:p w14:paraId="54665C23" w14:textId="77777777" w:rsidR="00CE2368" w:rsidRPr="00BA26C6" w:rsidRDefault="00CE2368" w:rsidP="00CE2368">
            <w:pPr>
              <w:jc w:val="left"/>
              <w:rPr>
                <w:rFonts w:ascii="Calibri" w:hAnsi="Calibri" w:cs="Calibri"/>
                <w:color w:val="auto"/>
                <w:sz w:val="24"/>
                <w:szCs w:val="24"/>
              </w:rPr>
            </w:pPr>
          </w:p>
          <w:p w14:paraId="1C1E9B49" w14:textId="77777777" w:rsidR="00CE2368" w:rsidRPr="00BA26C6" w:rsidRDefault="00CE2368" w:rsidP="00CE2368">
            <w:pPr>
              <w:jc w:val="left"/>
              <w:rPr>
                <w:rFonts w:ascii="Calibri" w:hAnsi="Calibri" w:cs="Calibri"/>
                <w:color w:val="auto"/>
                <w:sz w:val="24"/>
                <w:szCs w:val="24"/>
              </w:rPr>
            </w:pPr>
          </w:p>
          <w:p w14:paraId="7CC9A721" w14:textId="77777777" w:rsidR="00CE2368" w:rsidRPr="00BA26C6" w:rsidRDefault="00BA1A9A" w:rsidP="00BA1A9A">
            <w:pPr>
              <w:pStyle w:val="ListParagraph"/>
              <w:numPr>
                <w:ilvl w:val="0"/>
                <w:numId w:val="34"/>
              </w:numPr>
              <w:jc w:val="left"/>
              <w:rPr>
                <w:rFonts w:ascii="Calibri" w:hAnsi="Calibri" w:cs="Calibri"/>
                <w:color w:val="auto"/>
                <w:sz w:val="24"/>
                <w:szCs w:val="24"/>
              </w:rPr>
            </w:pPr>
            <w:r w:rsidRPr="00BA26C6">
              <w:rPr>
                <w:rFonts w:ascii="Calibri" w:hAnsi="Calibri" w:cs="Calibri"/>
                <w:color w:val="auto"/>
                <w:sz w:val="24"/>
                <w:szCs w:val="24"/>
              </w:rPr>
              <w:t>On the status page grant permission to connect to the database engine and enable the login, then click ok.</w:t>
            </w:r>
          </w:p>
          <w:p w14:paraId="6390D5D8" w14:textId="4C3B8CC0" w:rsidR="00BA1A9A" w:rsidRPr="00BA26C6" w:rsidRDefault="00CE2368" w:rsidP="00CE2368">
            <w:pPr>
              <w:pStyle w:val="ListParagraph"/>
              <w:jc w:val="left"/>
              <w:rPr>
                <w:rFonts w:ascii="Calibri" w:hAnsi="Calibri" w:cs="Calibri"/>
                <w:color w:val="auto"/>
                <w:sz w:val="24"/>
                <w:szCs w:val="24"/>
              </w:rPr>
            </w:pPr>
            <w:r w:rsidRPr="00BA26C6">
              <w:rPr>
                <w:rFonts w:ascii="Calibri" w:hAnsi="Calibri" w:cs="Calibri"/>
                <w:noProof/>
                <w:sz w:val="24"/>
                <w:szCs w:val="24"/>
              </w:rPr>
              <w:drawing>
                <wp:inline distT="0" distB="0" distL="0" distR="0" wp14:anchorId="7B74D61E" wp14:editId="4C472546">
                  <wp:extent cx="5286734" cy="2973788"/>
                  <wp:effectExtent l="0" t="0" r="9525" b="0"/>
                  <wp:docPr id="1431384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84302" name=""/>
                          <pic:cNvPicPr/>
                        </pic:nvPicPr>
                        <pic:blipFill>
                          <a:blip r:embed="rId18"/>
                          <a:stretch>
                            <a:fillRect/>
                          </a:stretch>
                        </pic:blipFill>
                        <pic:spPr>
                          <a:xfrm>
                            <a:off x="0" y="0"/>
                            <a:ext cx="5295192" cy="2978545"/>
                          </a:xfrm>
                          <a:prstGeom prst="rect">
                            <a:avLst/>
                          </a:prstGeom>
                        </pic:spPr>
                      </pic:pic>
                    </a:graphicData>
                  </a:graphic>
                </wp:inline>
              </w:drawing>
            </w:r>
            <w:r w:rsidRPr="00BA26C6">
              <w:rPr>
                <w:rFonts w:ascii="Calibri" w:hAnsi="Calibri" w:cs="Calibri"/>
                <w:color w:val="auto"/>
                <w:sz w:val="24"/>
                <w:szCs w:val="24"/>
              </w:rPr>
              <w:br/>
            </w:r>
            <w:r w:rsidRPr="00BA26C6">
              <w:rPr>
                <w:rFonts w:ascii="Calibri" w:hAnsi="Calibri" w:cs="Calibri"/>
                <w:color w:val="auto"/>
                <w:sz w:val="24"/>
                <w:szCs w:val="24"/>
              </w:rPr>
              <w:br/>
            </w:r>
          </w:p>
          <w:p w14:paraId="4668A599" w14:textId="77777777" w:rsidR="00BA1A9A" w:rsidRPr="00BA26C6" w:rsidRDefault="00BA1A9A" w:rsidP="00BA1A9A">
            <w:pPr>
              <w:pStyle w:val="ListParagraph"/>
              <w:numPr>
                <w:ilvl w:val="0"/>
                <w:numId w:val="34"/>
              </w:numPr>
              <w:jc w:val="left"/>
              <w:rPr>
                <w:rFonts w:ascii="Calibri" w:hAnsi="Calibri" w:cs="Calibri"/>
                <w:color w:val="auto"/>
                <w:sz w:val="24"/>
                <w:szCs w:val="24"/>
              </w:rPr>
            </w:pPr>
            <w:r w:rsidRPr="00BA26C6">
              <w:rPr>
                <w:rFonts w:ascii="Calibri" w:hAnsi="Calibri" w:cs="Calibri"/>
                <w:color w:val="auto"/>
                <w:sz w:val="24"/>
                <w:szCs w:val="24"/>
              </w:rPr>
              <w:t>The second user to which the roles that we have created have to be assigned should follow the same instructions as above.</w:t>
            </w:r>
          </w:p>
          <w:p w14:paraId="349251F9" w14:textId="1BE80326" w:rsidR="00CE2368" w:rsidRPr="00BA26C6" w:rsidRDefault="00CE2368" w:rsidP="00CE2368">
            <w:pPr>
              <w:pStyle w:val="ListParagraph"/>
              <w:jc w:val="left"/>
              <w:rPr>
                <w:rFonts w:ascii="Calibri" w:hAnsi="Calibri" w:cs="Calibri"/>
                <w:color w:val="auto"/>
                <w:sz w:val="24"/>
                <w:szCs w:val="24"/>
              </w:rPr>
            </w:pPr>
            <w:r w:rsidRPr="00BA26C6">
              <w:rPr>
                <w:rFonts w:ascii="Calibri" w:hAnsi="Calibri" w:cs="Calibri"/>
                <w:noProof/>
                <w:sz w:val="24"/>
                <w:szCs w:val="24"/>
              </w:rPr>
              <w:drawing>
                <wp:inline distT="0" distB="0" distL="0" distR="0" wp14:anchorId="2ECD7C6F" wp14:editId="1C2B6792">
                  <wp:extent cx="5216893" cy="2934502"/>
                  <wp:effectExtent l="0" t="0" r="3175" b="0"/>
                  <wp:docPr id="8811685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68596" name="Picture 1" descr="A screenshot of a computer&#10;&#10;Description automatically generated"/>
                          <pic:cNvPicPr/>
                        </pic:nvPicPr>
                        <pic:blipFill>
                          <a:blip r:embed="rId19"/>
                          <a:stretch>
                            <a:fillRect/>
                          </a:stretch>
                        </pic:blipFill>
                        <pic:spPr>
                          <a:xfrm>
                            <a:off x="0" y="0"/>
                            <a:ext cx="5231263" cy="2942585"/>
                          </a:xfrm>
                          <a:prstGeom prst="rect">
                            <a:avLst/>
                          </a:prstGeom>
                        </pic:spPr>
                      </pic:pic>
                    </a:graphicData>
                  </a:graphic>
                </wp:inline>
              </w:drawing>
            </w:r>
          </w:p>
          <w:p w14:paraId="37A5A82A" w14:textId="5AFABF47" w:rsidR="00BA1A9A" w:rsidRPr="00BA26C6" w:rsidRDefault="00CE2368" w:rsidP="00BA1A9A">
            <w:pPr>
              <w:ind w:firstLine="60"/>
              <w:jc w:val="left"/>
              <w:rPr>
                <w:rFonts w:ascii="Calibri" w:hAnsi="Calibri" w:cs="Calibri"/>
                <w:color w:val="auto"/>
                <w:sz w:val="24"/>
                <w:szCs w:val="24"/>
              </w:rPr>
            </w:pPr>
            <w:r w:rsidRPr="00BA26C6">
              <w:rPr>
                <w:rFonts w:ascii="Calibri" w:hAnsi="Calibri" w:cs="Calibri"/>
                <w:color w:val="auto"/>
                <w:sz w:val="24"/>
                <w:szCs w:val="24"/>
              </w:rPr>
              <w:t xml:space="preserve">            </w:t>
            </w:r>
          </w:p>
          <w:p w14:paraId="693114F8" w14:textId="77777777" w:rsidR="00BA1A9A" w:rsidRPr="00BA26C6" w:rsidRDefault="00BA1A9A" w:rsidP="00BA1A9A">
            <w:pPr>
              <w:rPr>
                <w:rFonts w:ascii="Calibri" w:hAnsi="Calibri" w:cs="Calibri"/>
                <w:b/>
                <w:bCs/>
                <w:color w:val="C00000"/>
                <w:sz w:val="24"/>
                <w:szCs w:val="24"/>
              </w:rPr>
            </w:pPr>
            <w:r w:rsidRPr="00BA26C6">
              <w:rPr>
                <w:rFonts w:ascii="Calibri" w:hAnsi="Calibri" w:cs="Calibri"/>
                <w:b/>
                <w:bCs/>
                <w:color w:val="C00000"/>
                <w:sz w:val="24"/>
                <w:szCs w:val="24"/>
              </w:rPr>
              <w:t xml:space="preserve"> </w:t>
            </w:r>
          </w:p>
          <w:p w14:paraId="1AFE5366" w14:textId="77777777" w:rsidR="00BA1A9A" w:rsidRPr="00BA26C6" w:rsidRDefault="00BA1A9A" w:rsidP="00BA1A9A">
            <w:pPr>
              <w:rPr>
                <w:rFonts w:ascii="Calibri" w:hAnsi="Calibri" w:cs="Calibri"/>
                <w:b/>
                <w:bCs/>
                <w:color w:val="C00000"/>
                <w:sz w:val="24"/>
                <w:szCs w:val="24"/>
              </w:rPr>
            </w:pPr>
          </w:p>
          <w:p w14:paraId="375013D7" w14:textId="2043052E" w:rsidR="00F52B2E" w:rsidRPr="00BA26C6" w:rsidRDefault="00F52B2E" w:rsidP="00CE2368">
            <w:pPr>
              <w:jc w:val="left"/>
              <w:rPr>
                <w:rFonts w:ascii="Calibri" w:hAnsi="Calibri" w:cs="Calibri"/>
                <w:color w:val="auto"/>
                <w:sz w:val="24"/>
                <w:szCs w:val="24"/>
              </w:rPr>
            </w:pPr>
          </w:p>
          <w:p w14:paraId="09801ED7" w14:textId="23918756" w:rsidR="006F69E2" w:rsidRPr="00BA26C6" w:rsidRDefault="006F69E2" w:rsidP="00AC19A6">
            <w:pPr>
              <w:jc w:val="left"/>
              <w:rPr>
                <w:rFonts w:ascii="Calibri" w:hAnsi="Calibri" w:cs="Calibri"/>
                <w:b/>
                <w:bCs/>
                <w:color w:val="C00000"/>
                <w:sz w:val="24"/>
                <w:szCs w:val="24"/>
              </w:rPr>
            </w:pPr>
            <w:r w:rsidRPr="00BA26C6">
              <w:rPr>
                <w:rFonts w:ascii="Calibri" w:hAnsi="Calibri" w:cs="Calibri"/>
                <w:b/>
                <w:bCs/>
                <w:color w:val="C00000"/>
                <w:sz w:val="24"/>
                <w:szCs w:val="24"/>
              </w:rPr>
              <w:t>Assign Table-Level Permissions</w:t>
            </w:r>
            <w:r w:rsidR="00AC19A6" w:rsidRPr="00BA26C6">
              <w:rPr>
                <w:rFonts w:ascii="Calibri" w:hAnsi="Calibri" w:cs="Calibri"/>
                <w:b/>
                <w:bCs/>
                <w:color w:val="C00000"/>
                <w:sz w:val="24"/>
                <w:szCs w:val="24"/>
              </w:rPr>
              <w:br/>
              <w:t xml:space="preserve">   </w:t>
            </w:r>
            <w:r w:rsidR="008861E2" w:rsidRPr="00BA26C6">
              <w:rPr>
                <w:rFonts w:ascii="Calibri" w:hAnsi="Calibri" w:cs="Calibri"/>
                <w:b/>
                <w:bCs/>
                <w:color w:val="C00000"/>
                <w:sz w:val="24"/>
                <w:szCs w:val="24"/>
              </w:rPr>
              <w:t>Granting the permission</w:t>
            </w:r>
            <w:r w:rsidR="00AC19A6" w:rsidRPr="00BA26C6">
              <w:rPr>
                <w:rFonts w:ascii="Calibri" w:hAnsi="Calibri" w:cs="Calibri"/>
                <w:b/>
                <w:bCs/>
                <w:color w:val="C00000"/>
                <w:sz w:val="24"/>
                <w:szCs w:val="24"/>
              </w:rPr>
              <w:t xml:space="preserve"> for user 1</w:t>
            </w:r>
          </w:p>
          <w:p w14:paraId="067726A4" w14:textId="5F585194" w:rsidR="006F69E2" w:rsidRDefault="00AC19A6" w:rsidP="00CE2368">
            <w:pPr>
              <w:pStyle w:val="ListParagraph"/>
              <w:numPr>
                <w:ilvl w:val="0"/>
                <w:numId w:val="35"/>
              </w:numPr>
              <w:jc w:val="left"/>
              <w:rPr>
                <w:rFonts w:ascii="Calibri" w:hAnsi="Calibri" w:cs="Calibri"/>
                <w:sz w:val="24"/>
                <w:szCs w:val="24"/>
              </w:rPr>
            </w:pPr>
            <w:r w:rsidRPr="00BA26C6">
              <w:rPr>
                <w:rFonts w:ascii="Calibri" w:hAnsi="Calibri" w:cs="Calibri"/>
                <w:sz w:val="24"/>
                <w:szCs w:val="24"/>
              </w:rPr>
              <w:t>Expand the Adventure Works database and select adventureWorks2019.click on the security options and then users.</w:t>
            </w:r>
            <w:r w:rsidR="006F69E2" w:rsidRPr="00BA26C6">
              <w:rPr>
                <w:rFonts w:ascii="Calibri" w:hAnsi="Calibri" w:cs="Calibri"/>
                <w:sz w:val="24"/>
                <w:szCs w:val="24"/>
              </w:rPr>
              <w:br/>
            </w:r>
            <w:r w:rsidR="006F69E2" w:rsidRPr="00BA26C6">
              <w:rPr>
                <w:rFonts w:ascii="Calibri" w:hAnsi="Calibri" w:cs="Calibri"/>
                <w:noProof/>
                <w:sz w:val="24"/>
                <w:szCs w:val="24"/>
              </w:rPr>
              <w:drawing>
                <wp:inline distT="0" distB="0" distL="0" distR="0" wp14:anchorId="3F006037" wp14:editId="0C77E2B1">
                  <wp:extent cx="5088835" cy="2862471"/>
                  <wp:effectExtent l="0" t="0" r="0" b="0"/>
                  <wp:docPr id="787290247"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95282" name="Picture 1" descr="A computer screen shot of a computer&#10;&#10;Description automatically generated"/>
                          <pic:cNvPicPr/>
                        </pic:nvPicPr>
                        <pic:blipFill>
                          <a:blip r:embed="rId20"/>
                          <a:stretch>
                            <a:fillRect/>
                          </a:stretch>
                        </pic:blipFill>
                        <pic:spPr>
                          <a:xfrm>
                            <a:off x="0" y="0"/>
                            <a:ext cx="5128839" cy="2884973"/>
                          </a:xfrm>
                          <a:prstGeom prst="rect">
                            <a:avLst/>
                          </a:prstGeom>
                        </pic:spPr>
                      </pic:pic>
                    </a:graphicData>
                  </a:graphic>
                </wp:inline>
              </w:drawing>
            </w:r>
          </w:p>
          <w:p w14:paraId="68A9D337" w14:textId="77777777" w:rsidR="00F52B2E" w:rsidRPr="00F52B2E" w:rsidRDefault="00F52B2E" w:rsidP="00F52B2E">
            <w:pPr>
              <w:rPr>
                <w:rFonts w:ascii="Calibri" w:hAnsi="Calibri" w:cs="Calibri"/>
                <w:sz w:val="24"/>
                <w:szCs w:val="24"/>
              </w:rPr>
            </w:pPr>
          </w:p>
          <w:p w14:paraId="1EB2107D" w14:textId="69A8A963" w:rsidR="00CE2368" w:rsidRPr="00BA26C6" w:rsidRDefault="00CE2368" w:rsidP="00CE2368">
            <w:pPr>
              <w:pStyle w:val="ListParagraph"/>
              <w:numPr>
                <w:ilvl w:val="0"/>
                <w:numId w:val="35"/>
              </w:numPr>
              <w:jc w:val="left"/>
              <w:rPr>
                <w:rFonts w:ascii="Calibri" w:hAnsi="Calibri" w:cs="Calibri"/>
                <w:sz w:val="24"/>
                <w:szCs w:val="24"/>
              </w:rPr>
            </w:pPr>
            <w:r w:rsidRPr="00BA26C6">
              <w:rPr>
                <w:rFonts w:ascii="Calibri" w:hAnsi="Calibri" w:cs="Calibri"/>
                <w:sz w:val="24"/>
                <w:szCs w:val="24"/>
              </w:rPr>
              <w:t>On the users section you can view the users that include the ones that you have created. Click on Rikit_User1 and click on the properties on the right click.</w:t>
            </w:r>
          </w:p>
          <w:p w14:paraId="46E38A03" w14:textId="023AF613" w:rsidR="00CE2368" w:rsidRPr="00BA26C6" w:rsidRDefault="00CE2368" w:rsidP="00CE2368">
            <w:pPr>
              <w:pStyle w:val="ListParagraph"/>
              <w:ind w:left="900"/>
              <w:jc w:val="left"/>
              <w:rPr>
                <w:rFonts w:ascii="Calibri" w:hAnsi="Calibri" w:cs="Calibri"/>
                <w:sz w:val="24"/>
                <w:szCs w:val="24"/>
              </w:rPr>
            </w:pPr>
            <w:r w:rsidRPr="00BA26C6">
              <w:rPr>
                <w:rFonts w:ascii="Calibri" w:hAnsi="Calibri" w:cs="Calibri"/>
                <w:noProof/>
                <w:sz w:val="24"/>
                <w:szCs w:val="24"/>
              </w:rPr>
              <w:drawing>
                <wp:inline distT="0" distB="0" distL="0" distR="0" wp14:anchorId="06851728" wp14:editId="3AD614F4">
                  <wp:extent cx="5131243" cy="2886324"/>
                  <wp:effectExtent l="0" t="0" r="0" b="9525"/>
                  <wp:docPr id="1279749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49337" name=""/>
                          <pic:cNvPicPr/>
                        </pic:nvPicPr>
                        <pic:blipFill>
                          <a:blip r:embed="rId21"/>
                          <a:stretch>
                            <a:fillRect/>
                          </a:stretch>
                        </pic:blipFill>
                        <pic:spPr>
                          <a:xfrm>
                            <a:off x="0" y="0"/>
                            <a:ext cx="5153332" cy="2898749"/>
                          </a:xfrm>
                          <a:prstGeom prst="rect">
                            <a:avLst/>
                          </a:prstGeom>
                        </pic:spPr>
                      </pic:pic>
                    </a:graphicData>
                  </a:graphic>
                </wp:inline>
              </w:drawing>
            </w:r>
            <w:r w:rsidR="00F52B2E">
              <w:rPr>
                <w:rFonts w:ascii="Calibri" w:hAnsi="Calibri" w:cs="Calibri"/>
                <w:sz w:val="24"/>
                <w:szCs w:val="24"/>
              </w:rPr>
              <w:br/>
            </w:r>
            <w:r w:rsidR="00F52B2E">
              <w:rPr>
                <w:rFonts w:ascii="Calibri" w:hAnsi="Calibri" w:cs="Calibri"/>
                <w:sz w:val="24"/>
                <w:szCs w:val="24"/>
              </w:rPr>
              <w:br/>
            </w:r>
          </w:p>
          <w:p w14:paraId="1B577BF2" w14:textId="77777777" w:rsidR="00CE2368" w:rsidRPr="00BA26C6" w:rsidRDefault="00CE2368" w:rsidP="00CE2368">
            <w:pPr>
              <w:pStyle w:val="ListParagraph"/>
              <w:ind w:left="900"/>
              <w:jc w:val="left"/>
              <w:rPr>
                <w:rFonts w:ascii="Calibri" w:hAnsi="Calibri" w:cs="Calibri"/>
                <w:sz w:val="24"/>
                <w:szCs w:val="24"/>
              </w:rPr>
            </w:pPr>
          </w:p>
          <w:p w14:paraId="302F5704" w14:textId="01AED7B5" w:rsidR="00CE2368" w:rsidRPr="00BA26C6" w:rsidRDefault="00CE2368" w:rsidP="00CE2368">
            <w:pPr>
              <w:pStyle w:val="ListParagraph"/>
              <w:numPr>
                <w:ilvl w:val="0"/>
                <w:numId w:val="35"/>
              </w:numPr>
              <w:jc w:val="left"/>
              <w:rPr>
                <w:rFonts w:ascii="Calibri" w:hAnsi="Calibri" w:cs="Calibri"/>
                <w:sz w:val="24"/>
                <w:szCs w:val="24"/>
              </w:rPr>
            </w:pPr>
            <w:r w:rsidRPr="00BA26C6">
              <w:rPr>
                <w:rFonts w:ascii="Calibri" w:hAnsi="Calibri" w:cs="Calibri"/>
                <w:sz w:val="24"/>
                <w:szCs w:val="24"/>
              </w:rPr>
              <w:t>As to the database User – Rikit_user1- leave the general page as a default. In the Owned schemas page, you must tick the schemas which that has to be owned by this user.</w:t>
            </w:r>
          </w:p>
          <w:p w14:paraId="59D07E27" w14:textId="3427F7D9" w:rsidR="006F69E2" w:rsidRDefault="006F69E2" w:rsidP="006F69E2">
            <w:pPr>
              <w:pStyle w:val="ListParagraph"/>
              <w:ind w:left="900"/>
              <w:jc w:val="left"/>
              <w:rPr>
                <w:rFonts w:ascii="Calibri" w:hAnsi="Calibri" w:cs="Calibri"/>
                <w:sz w:val="24"/>
                <w:szCs w:val="24"/>
              </w:rPr>
            </w:pPr>
            <w:r w:rsidRPr="00BA26C6">
              <w:rPr>
                <w:rFonts w:ascii="Calibri" w:hAnsi="Calibri" w:cs="Calibri"/>
                <w:noProof/>
                <w:sz w:val="24"/>
                <w:szCs w:val="24"/>
              </w:rPr>
              <w:drawing>
                <wp:inline distT="0" distB="0" distL="0" distR="0" wp14:anchorId="7C5C1A58" wp14:editId="746B8BFD">
                  <wp:extent cx="5259935" cy="2958714"/>
                  <wp:effectExtent l="0" t="0" r="0" b="0"/>
                  <wp:docPr id="10182787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26778" name="Picture 1" descr="A screenshot of a computer&#10;&#10;Description automatically generated"/>
                          <pic:cNvPicPr/>
                        </pic:nvPicPr>
                        <pic:blipFill>
                          <a:blip r:embed="rId22"/>
                          <a:stretch>
                            <a:fillRect/>
                          </a:stretch>
                        </pic:blipFill>
                        <pic:spPr>
                          <a:xfrm>
                            <a:off x="0" y="0"/>
                            <a:ext cx="5268912" cy="2963763"/>
                          </a:xfrm>
                          <a:prstGeom prst="rect">
                            <a:avLst/>
                          </a:prstGeom>
                        </pic:spPr>
                      </pic:pic>
                    </a:graphicData>
                  </a:graphic>
                </wp:inline>
              </w:drawing>
            </w:r>
          </w:p>
          <w:p w14:paraId="0281DF8F" w14:textId="77777777" w:rsidR="00F52B2E" w:rsidRDefault="00F52B2E" w:rsidP="006F69E2">
            <w:pPr>
              <w:pStyle w:val="ListParagraph"/>
              <w:ind w:left="900"/>
              <w:jc w:val="left"/>
              <w:rPr>
                <w:rFonts w:ascii="Calibri" w:hAnsi="Calibri" w:cs="Calibri"/>
                <w:sz w:val="24"/>
                <w:szCs w:val="24"/>
              </w:rPr>
            </w:pPr>
          </w:p>
          <w:p w14:paraId="4434C20E" w14:textId="77777777" w:rsidR="00F52B2E" w:rsidRDefault="00F52B2E" w:rsidP="006F69E2">
            <w:pPr>
              <w:pStyle w:val="ListParagraph"/>
              <w:ind w:left="900"/>
              <w:jc w:val="left"/>
              <w:rPr>
                <w:rFonts w:ascii="Calibri" w:hAnsi="Calibri" w:cs="Calibri"/>
                <w:sz w:val="24"/>
                <w:szCs w:val="24"/>
              </w:rPr>
            </w:pPr>
          </w:p>
          <w:p w14:paraId="641FA990" w14:textId="77777777" w:rsidR="00F52B2E" w:rsidRDefault="00F52B2E" w:rsidP="006F69E2">
            <w:pPr>
              <w:pStyle w:val="ListParagraph"/>
              <w:ind w:left="900"/>
              <w:jc w:val="left"/>
              <w:rPr>
                <w:rFonts w:ascii="Calibri" w:hAnsi="Calibri" w:cs="Calibri"/>
                <w:sz w:val="24"/>
                <w:szCs w:val="24"/>
              </w:rPr>
            </w:pPr>
          </w:p>
          <w:p w14:paraId="2ADEDEEC" w14:textId="77777777" w:rsidR="00F52B2E" w:rsidRDefault="00F52B2E" w:rsidP="006F69E2">
            <w:pPr>
              <w:pStyle w:val="ListParagraph"/>
              <w:ind w:left="900"/>
              <w:jc w:val="left"/>
              <w:rPr>
                <w:rFonts w:ascii="Calibri" w:hAnsi="Calibri" w:cs="Calibri"/>
                <w:sz w:val="24"/>
                <w:szCs w:val="24"/>
              </w:rPr>
            </w:pPr>
          </w:p>
          <w:p w14:paraId="75F5C1A0" w14:textId="77777777" w:rsidR="00F52B2E" w:rsidRPr="00BA26C6" w:rsidRDefault="00F52B2E" w:rsidP="006F69E2">
            <w:pPr>
              <w:pStyle w:val="ListParagraph"/>
              <w:ind w:left="900"/>
              <w:jc w:val="left"/>
              <w:rPr>
                <w:rFonts w:ascii="Calibri" w:hAnsi="Calibri" w:cs="Calibri"/>
                <w:sz w:val="24"/>
                <w:szCs w:val="24"/>
              </w:rPr>
            </w:pPr>
          </w:p>
          <w:p w14:paraId="2329F27F" w14:textId="0F865310" w:rsidR="00CE2368" w:rsidRPr="00BA26C6" w:rsidRDefault="00CE2368" w:rsidP="00CE2368">
            <w:pPr>
              <w:pStyle w:val="ListParagraph"/>
              <w:numPr>
                <w:ilvl w:val="0"/>
                <w:numId w:val="35"/>
              </w:numPr>
              <w:jc w:val="left"/>
              <w:rPr>
                <w:rFonts w:ascii="Calibri" w:hAnsi="Calibri" w:cs="Calibri"/>
                <w:sz w:val="24"/>
                <w:szCs w:val="24"/>
              </w:rPr>
            </w:pPr>
            <w:r w:rsidRPr="00BA26C6">
              <w:rPr>
                <w:rFonts w:ascii="Calibri" w:hAnsi="Calibri" w:cs="Calibri"/>
                <w:sz w:val="24"/>
                <w:szCs w:val="24"/>
              </w:rPr>
              <w:t>On the membership page select the database role membership for this user and click ok button.</w:t>
            </w:r>
          </w:p>
          <w:p w14:paraId="65ECC8F1" w14:textId="70A4C702" w:rsidR="006F69E2" w:rsidRPr="00BA26C6" w:rsidRDefault="006F69E2" w:rsidP="006F69E2">
            <w:pPr>
              <w:pStyle w:val="ListParagraph"/>
              <w:jc w:val="left"/>
              <w:rPr>
                <w:rFonts w:ascii="Calibri" w:hAnsi="Calibri" w:cs="Calibri"/>
                <w:sz w:val="24"/>
                <w:szCs w:val="24"/>
              </w:rPr>
            </w:pPr>
            <w:r w:rsidRPr="00BA26C6">
              <w:rPr>
                <w:rFonts w:ascii="Calibri" w:hAnsi="Calibri" w:cs="Calibri"/>
                <w:noProof/>
                <w:sz w:val="24"/>
                <w:szCs w:val="24"/>
              </w:rPr>
              <w:drawing>
                <wp:inline distT="0" distB="0" distL="0" distR="0" wp14:anchorId="3ECDE8B7" wp14:editId="7C6590F0">
                  <wp:extent cx="5343277" cy="3005593"/>
                  <wp:effectExtent l="0" t="0" r="0" b="4445"/>
                  <wp:docPr id="11261518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13007" name="Picture 1" descr="A screenshot of a computer&#10;&#10;Description automatically generated"/>
                          <pic:cNvPicPr/>
                        </pic:nvPicPr>
                        <pic:blipFill>
                          <a:blip r:embed="rId23"/>
                          <a:stretch>
                            <a:fillRect/>
                          </a:stretch>
                        </pic:blipFill>
                        <pic:spPr>
                          <a:xfrm>
                            <a:off x="0" y="0"/>
                            <a:ext cx="5375706" cy="3023835"/>
                          </a:xfrm>
                          <a:prstGeom prst="rect">
                            <a:avLst/>
                          </a:prstGeom>
                        </pic:spPr>
                      </pic:pic>
                    </a:graphicData>
                  </a:graphic>
                </wp:inline>
              </w:drawing>
            </w:r>
            <w:r w:rsidR="00F52B2E">
              <w:rPr>
                <w:rFonts w:ascii="Calibri" w:hAnsi="Calibri" w:cs="Calibri"/>
                <w:sz w:val="24"/>
                <w:szCs w:val="24"/>
              </w:rPr>
              <w:br/>
            </w:r>
            <w:r w:rsidR="00F52B2E">
              <w:rPr>
                <w:rFonts w:ascii="Calibri" w:hAnsi="Calibri" w:cs="Calibri"/>
                <w:sz w:val="24"/>
                <w:szCs w:val="24"/>
              </w:rPr>
              <w:br/>
            </w:r>
            <w:r w:rsidR="00F52B2E">
              <w:rPr>
                <w:rFonts w:ascii="Calibri" w:hAnsi="Calibri" w:cs="Calibri"/>
                <w:sz w:val="24"/>
                <w:szCs w:val="24"/>
              </w:rPr>
              <w:br/>
            </w:r>
          </w:p>
          <w:p w14:paraId="57C97079" w14:textId="77777777" w:rsidR="006F69E2" w:rsidRPr="00BA26C6" w:rsidRDefault="006F69E2" w:rsidP="006F69E2">
            <w:pPr>
              <w:pStyle w:val="ListParagraph"/>
              <w:ind w:left="900"/>
              <w:jc w:val="left"/>
              <w:rPr>
                <w:rFonts w:ascii="Calibri" w:hAnsi="Calibri" w:cs="Calibri"/>
                <w:sz w:val="24"/>
                <w:szCs w:val="24"/>
              </w:rPr>
            </w:pPr>
          </w:p>
          <w:p w14:paraId="1B48B4E7" w14:textId="3C6775CB" w:rsidR="00CE2368" w:rsidRPr="00BA26C6" w:rsidRDefault="00CE2368" w:rsidP="006F69E2">
            <w:pPr>
              <w:pStyle w:val="ListParagraph"/>
              <w:numPr>
                <w:ilvl w:val="0"/>
                <w:numId w:val="35"/>
              </w:numPr>
              <w:jc w:val="left"/>
              <w:rPr>
                <w:rFonts w:ascii="Calibri" w:hAnsi="Calibri" w:cs="Calibri"/>
                <w:sz w:val="24"/>
                <w:szCs w:val="24"/>
              </w:rPr>
            </w:pPr>
            <w:r w:rsidRPr="00BA26C6">
              <w:rPr>
                <w:rFonts w:ascii="Calibri" w:hAnsi="Calibri" w:cs="Calibri"/>
                <w:sz w:val="24"/>
                <w:szCs w:val="24"/>
              </w:rPr>
              <w:t>On the securable page click on search and then the program will ask you what objects you want to add. Select all, then go to select specific objects and click ok</w:t>
            </w:r>
            <w:r w:rsidR="006F69E2" w:rsidRPr="00BA26C6">
              <w:rPr>
                <w:rFonts w:ascii="Calibri" w:hAnsi="Calibri" w:cs="Calibri"/>
                <w:sz w:val="24"/>
                <w:szCs w:val="24"/>
              </w:rPr>
              <w:t>.</w:t>
            </w:r>
          </w:p>
          <w:p w14:paraId="7D3CD69D" w14:textId="31959BB7" w:rsidR="006F69E2" w:rsidRPr="00BA26C6" w:rsidRDefault="006F69E2" w:rsidP="006F69E2">
            <w:pPr>
              <w:pStyle w:val="ListParagraph"/>
              <w:ind w:left="900"/>
              <w:jc w:val="left"/>
              <w:rPr>
                <w:rFonts w:ascii="Calibri" w:hAnsi="Calibri" w:cs="Calibri"/>
                <w:sz w:val="24"/>
                <w:szCs w:val="24"/>
              </w:rPr>
            </w:pPr>
            <w:r w:rsidRPr="00BA26C6">
              <w:rPr>
                <w:rFonts w:ascii="Calibri" w:hAnsi="Calibri" w:cs="Calibri"/>
                <w:noProof/>
                <w:sz w:val="24"/>
                <w:szCs w:val="24"/>
              </w:rPr>
              <w:drawing>
                <wp:inline distT="0" distB="0" distL="0" distR="0" wp14:anchorId="5383813D" wp14:editId="7701DF1E">
                  <wp:extent cx="5315005" cy="2989691"/>
                  <wp:effectExtent l="0" t="0" r="0" b="1270"/>
                  <wp:docPr id="1050144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492712" name=""/>
                          <pic:cNvPicPr/>
                        </pic:nvPicPr>
                        <pic:blipFill>
                          <a:blip r:embed="rId24"/>
                          <a:stretch>
                            <a:fillRect/>
                          </a:stretch>
                        </pic:blipFill>
                        <pic:spPr>
                          <a:xfrm>
                            <a:off x="0" y="0"/>
                            <a:ext cx="5321482" cy="2993334"/>
                          </a:xfrm>
                          <a:prstGeom prst="rect">
                            <a:avLst/>
                          </a:prstGeom>
                        </pic:spPr>
                      </pic:pic>
                    </a:graphicData>
                  </a:graphic>
                </wp:inline>
              </w:drawing>
            </w:r>
          </w:p>
          <w:p w14:paraId="79611AA6" w14:textId="77777777" w:rsidR="006F69E2" w:rsidRPr="00BA26C6" w:rsidRDefault="00CE2368" w:rsidP="00CE2368">
            <w:pPr>
              <w:pStyle w:val="ListParagraph"/>
              <w:numPr>
                <w:ilvl w:val="0"/>
                <w:numId w:val="35"/>
              </w:numPr>
              <w:jc w:val="left"/>
              <w:rPr>
                <w:rFonts w:ascii="Calibri" w:hAnsi="Calibri" w:cs="Calibri"/>
                <w:sz w:val="24"/>
                <w:szCs w:val="24"/>
              </w:rPr>
            </w:pPr>
            <w:r w:rsidRPr="00BA26C6">
              <w:rPr>
                <w:rFonts w:ascii="Calibri" w:hAnsi="Calibri" w:cs="Calibri"/>
                <w:sz w:val="24"/>
                <w:szCs w:val="24"/>
              </w:rPr>
              <w:t>Now, click on the object types and select the types of objects you want to look for. Here I again am choosing the Tables. After you have made the selection regarding the object type click ok.</w:t>
            </w:r>
          </w:p>
          <w:p w14:paraId="4F50AF53" w14:textId="1A6667AB" w:rsidR="00CE2368" w:rsidRPr="00BA26C6" w:rsidRDefault="006F69E2" w:rsidP="006F69E2">
            <w:pPr>
              <w:pStyle w:val="ListParagraph"/>
              <w:ind w:left="900"/>
              <w:jc w:val="left"/>
              <w:rPr>
                <w:rFonts w:ascii="Calibri" w:hAnsi="Calibri" w:cs="Calibri"/>
                <w:sz w:val="24"/>
                <w:szCs w:val="24"/>
              </w:rPr>
            </w:pPr>
            <w:r w:rsidRPr="00BA26C6">
              <w:rPr>
                <w:rFonts w:ascii="Calibri" w:hAnsi="Calibri" w:cs="Calibri"/>
                <w:noProof/>
                <w:sz w:val="24"/>
                <w:szCs w:val="24"/>
              </w:rPr>
              <w:drawing>
                <wp:inline distT="0" distB="0" distL="0" distR="0" wp14:anchorId="27DD206B" wp14:editId="2A42BB0E">
                  <wp:extent cx="4870939" cy="2739903"/>
                  <wp:effectExtent l="0" t="0" r="6350" b="3810"/>
                  <wp:docPr id="3153453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54309" name="Picture 1" descr="A screenshot of a computer&#10;&#10;Description automatically generated"/>
                          <pic:cNvPicPr/>
                        </pic:nvPicPr>
                        <pic:blipFill>
                          <a:blip r:embed="rId25"/>
                          <a:stretch>
                            <a:fillRect/>
                          </a:stretch>
                        </pic:blipFill>
                        <pic:spPr>
                          <a:xfrm>
                            <a:off x="0" y="0"/>
                            <a:ext cx="4897074" cy="2754604"/>
                          </a:xfrm>
                          <a:prstGeom prst="rect">
                            <a:avLst/>
                          </a:prstGeom>
                        </pic:spPr>
                      </pic:pic>
                    </a:graphicData>
                  </a:graphic>
                </wp:inline>
              </w:drawing>
            </w:r>
            <w:r w:rsidR="00F52B2E">
              <w:rPr>
                <w:rFonts w:ascii="Calibri" w:hAnsi="Calibri" w:cs="Calibri"/>
                <w:sz w:val="24"/>
                <w:szCs w:val="24"/>
              </w:rPr>
              <w:br/>
            </w:r>
            <w:r w:rsidR="00F52B2E">
              <w:rPr>
                <w:rFonts w:ascii="Calibri" w:hAnsi="Calibri" w:cs="Calibri"/>
                <w:sz w:val="24"/>
                <w:szCs w:val="24"/>
              </w:rPr>
              <w:br/>
            </w:r>
            <w:r w:rsidRPr="00BA26C6">
              <w:rPr>
                <w:rFonts w:ascii="Calibri" w:hAnsi="Calibri" w:cs="Calibri"/>
                <w:sz w:val="24"/>
                <w:szCs w:val="24"/>
              </w:rPr>
              <w:br/>
            </w:r>
          </w:p>
          <w:p w14:paraId="15C66361" w14:textId="77777777" w:rsidR="006F69E2" w:rsidRPr="00BA26C6" w:rsidRDefault="00CE2368" w:rsidP="00CE2368">
            <w:pPr>
              <w:pStyle w:val="ListParagraph"/>
              <w:numPr>
                <w:ilvl w:val="0"/>
                <w:numId w:val="35"/>
              </w:numPr>
              <w:jc w:val="left"/>
              <w:rPr>
                <w:rFonts w:ascii="Calibri" w:hAnsi="Calibri" w:cs="Calibri"/>
                <w:sz w:val="24"/>
                <w:szCs w:val="24"/>
              </w:rPr>
            </w:pPr>
            <w:r w:rsidRPr="00BA26C6">
              <w:rPr>
                <w:rFonts w:ascii="Calibri" w:hAnsi="Calibri" w:cs="Calibri"/>
                <w:sz w:val="24"/>
                <w:szCs w:val="24"/>
              </w:rPr>
              <w:t>Go to the table by clicking browse option and click ok on the table also.</w:t>
            </w:r>
          </w:p>
          <w:p w14:paraId="6562DFD6" w14:textId="76DBF332" w:rsidR="00CE2368" w:rsidRPr="00BA26C6" w:rsidRDefault="006F69E2" w:rsidP="006F69E2">
            <w:pPr>
              <w:pStyle w:val="ListParagraph"/>
              <w:ind w:left="900"/>
              <w:jc w:val="left"/>
              <w:rPr>
                <w:rFonts w:ascii="Calibri" w:hAnsi="Calibri" w:cs="Calibri"/>
                <w:sz w:val="24"/>
                <w:szCs w:val="24"/>
              </w:rPr>
            </w:pPr>
            <w:r w:rsidRPr="00BA26C6">
              <w:rPr>
                <w:rFonts w:ascii="Calibri" w:hAnsi="Calibri" w:cs="Calibri"/>
                <w:noProof/>
                <w:sz w:val="24"/>
                <w:szCs w:val="24"/>
              </w:rPr>
              <w:drawing>
                <wp:inline distT="0" distB="0" distL="0" distR="0" wp14:anchorId="570917A5" wp14:editId="2888AEDF">
                  <wp:extent cx="4673600" cy="2628900"/>
                  <wp:effectExtent l="0" t="0" r="0" b="0"/>
                  <wp:docPr id="1925761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51971" name=""/>
                          <pic:cNvPicPr/>
                        </pic:nvPicPr>
                        <pic:blipFill>
                          <a:blip r:embed="rId26"/>
                          <a:stretch>
                            <a:fillRect/>
                          </a:stretch>
                        </pic:blipFill>
                        <pic:spPr>
                          <a:xfrm>
                            <a:off x="0" y="0"/>
                            <a:ext cx="4690564" cy="2638442"/>
                          </a:xfrm>
                          <a:prstGeom prst="rect">
                            <a:avLst/>
                          </a:prstGeom>
                        </pic:spPr>
                      </pic:pic>
                    </a:graphicData>
                  </a:graphic>
                </wp:inline>
              </w:drawing>
            </w:r>
            <w:r w:rsidR="00F52B2E">
              <w:rPr>
                <w:rFonts w:ascii="Calibri" w:hAnsi="Calibri" w:cs="Calibri"/>
                <w:sz w:val="24"/>
                <w:szCs w:val="24"/>
              </w:rPr>
              <w:br/>
            </w:r>
            <w:r w:rsidR="00F52B2E">
              <w:rPr>
                <w:rFonts w:ascii="Calibri" w:hAnsi="Calibri" w:cs="Calibri"/>
                <w:sz w:val="24"/>
                <w:szCs w:val="24"/>
              </w:rPr>
              <w:br/>
            </w:r>
            <w:r w:rsidR="00F52B2E">
              <w:rPr>
                <w:rFonts w:ascii="Calibri" w:hAnsi="Calibri" w:cs="Calibri"/>
                <w:sz w:val="24"/>
                <w:szCs w:val="24"/>
              </w:rPr>
              <w:br/>
            </w:r>
            <w:r w:rsidR="00F52B2E">
              <w:rPr>
                <w:rFonts w:ascii="Calibri" w:hAnsi="Calibri" w:cs="Calibri"/>
                <w:sz w:val="24"/>
                <w:szCs w:val="24"/>
              </w:rPr>
              <w:br/>
            </w:r>
            <w:r w:rsidR="00F52B2E">
              <w:rPr>
                <w:rFonts w:ascii="Calibri" w:hAnsi="Calibri" w:cs="Calibri"/>
                <w:sz w:val="24"/>
                <w:szCs w:val="24"/>
              </w:rPr>
              <w:br/>
            </w:r>
            <w:r w:rsidRPr="00BA26C6">
              <w:rPr>
                <w:rFonts w:ascii="Calibri" w:hAnsi="Calibri" w:cs="Calibri"/>
                <w:sz w:val="24"/>
                <w:szCs w:val="24"/>
              </w:rPr>
              <w:br/>
            </w:r>
          </w:p>
          <w:p w14:paraId="06FDDC69" w14:textId="0FCEE68E" w:rsidR="008861E2" w:rsidRPr="00F52B2E" w:rsidRDefault="006F69E2" w:rsidP="00F52B2E">
            <w:pPr>
              <w:pStyle w:val="ListParagraph"/>
              <w:numPr>
                <w:ilvl w:val="0"/>
                <w:numId w:val="35"/>
              </w:numPr>
              <w:jc w:val="left"/>
              <w:rPr>
                <w:rFonts w:ascii="Calibri" w:hAnsi="Calibri" w:cs="Calibri"/>
                <w:sz w:val="24"/>
                <w:szCs w:val="24"/>
              </w:rPr>
            </w:pPr>
            <w:r w:rsidRPr="00BA26C6">
              <w:rPr>
                <w:rFonts w:ascii="Calibri" w:hAnsi="Calibri" w:cs="Calibri"/>
                <w:sz w:val="24"/>
                <w:szCs w:val="24"/>
              </w:rPr>
              <w:t>O</w:t>
            </w:r>
            <w:r w:rsidR="00CE2368" w:rsidRPr="00BA26C6">
              <w:rPr>
                <w:rFonts w:ascii="Calibri" w:hAnsi="Calibri" w:cs="Calibri"/>
                <w:sz w:val="24"/>
                <w:szCs w:val="24"/>
              </w:rPr>
              <w:t>n the next one you will see the table which you have chosen, and you can change the permissions as you wish It</w:t>
            </w:r>
            <w:r w:rsidRPr="00BA26C6">
              <w:rPr>
                <w:rFonts w:ascii="Calibri" w:hAnsi="Calibri" w:cs="Calibri"/>
                <w:sz w:val="24"/>
                <w:szCs w:val="24"/>
              </w:rPr>
              <w:t xml:space="preserve">. </w:t>
            </w:r>
            <w:r w:rsidR="00CE2368" w:rsidRPr="00BA26C6">
              <w:rPr>
                <w:rFonts w:ascii="Calibri" w:hAnsi="Calibri" w:cs="Calibri"/>
                <w:sz w:val="24"/>
                <w:szCs w:val="24"/>
              </w:rPr>
              <w:t>Once you have selected your permission click on OK.  For the user one we will give permission to select and update this table SalesLT. [Product]</w:t>
            </w:r>
            <w:r w:rsidRPr="00BA26C6">
              <w:rPr>
                <w:rFonts w:ascii="Calibri" w:hAnsi="Calibri" w:cs="Calibri"/>
                <w:sz w:val="24"/>
                <w:szCs w:val="24"/>
              </w:rPr>
              <w:t>.</w:t>
            </w:r>
            <w:r w:rsidR="00AC19A6" w:rsidRPr="00BA26C6">
              <w:rPr>
                <w:rFonts w:ascii="Calibri" w:hAnsi="Calibri" w:cs="Calibri"/>
                <w:noProof/>
                <w:sz w:val="24"/>
                <w:szCs w:val="24"/>
              </w:rPr>
              <w:drawing>
                <wp:inline distT="0" distB="0" distL="0" distR="0" wp14:anchorId="1D10FBFD" wp14:editId="4BE3E897">
                  <wp:extent cx="4950069" cy="2922270"/>
                  <wp:effectExtent l="0" t="0" r="3175" b="0"/>
                  <wp:docPr id="7495670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6421" cy="2949634"/>
                          </a:xfrm>
                          <a:prstGeom prst="rect">
                            <a:avLst/>
                          </a:prstGeom>
                          <a:noFill/>
                        </pic:spPr>
                      </pic:pic>
                    </a:graphicData>
                  </a:graphic>
                </wp:inline>
              </w:drawing>
            </w:r>
            <w:r w:rsidR="00AC19A6" w:rsidRPr="00BA26C6">
              <w:rPr>
                <w:rFonts w:ascii="Calibri" w:hAnsi="Calibri" w:cs="Calibri"/>
                <w:b/>
                <w:bCs/>
                <w:color w:val="C00000"/>
                <w:sz w:val="24"/>
                <w:szCs w:val="24"/>
              </w:rPr>
              <w:t xml:space="preserve"> </w:t>
            </w:r>
            <w:r w:rsidR="00AC19A6" w:rsidRPr="00BA26C6">
              <w:rPr>
                <w:rFonts w:ascii="Calibri" w:hAnsi="Calibri" w:cs="Calibri"/>
                <w:b/>
                <w:bCs/>
                <w:color w:val="C00000"/>
                <w:sz w:val="24"/>
                <w:szCs w:val="24"/>
              </w:rPr>
              <w:br/>
            </w:r>
          </w:p>
          <w:p w14:paraId="2695B468" w14:textId="77777777" w:rsidR="00AC19A6" w:rsidRPr="00BA26C6" w:rsidRDefault="00AC19A6" w:rsidP="00AC19A6">
            <w:pPr>
              <w:pStyle w:val="ListParagraph"/>
              <w:ind w:left="900"/>
              <w:jc w:val="left"/>
              <w:rPr>
                <w:rFonts w:ascii="Calibri" w:hAnsi="Calibri" w:cs="Calibri"/>
                <w:sz w:val="24"/>
                <w:szCs w:val="24"/>
              </w:rPr>
            </w:pPr>
          </w:p>
          <w:p w14:paraId="42EBC533" w14:textId="7CF4932A" w:rsidR="006F69E2" w:rsidRPr="00BA26C6" w:rsidRDefault="00AC19A6" w:rsidP="00AC19A6">
            <w:pPr>
              <w:jc w:val="left"/>
              <w:rPr>
                <w:rFonts w:ascii="Calibri" w:hAnsi="Calibri" w:cs="Calibri"/>
                <w:b/>
                <w:bCs/>
                <w:color w:val="C00000"/>
                <w:sz w:val="24"/>
                <w:szCs w:val="24"/>
              </w:rPr>
            </w:pPr>
            <w:r w:rsidRPr="00BA26C6">
              <w:rPr>
                <w:rFonts w:ascii="Calibri" w:hAnsi="Calibri" w:cs="Calibri"/>
                <w:b/>
                <w:bCs/>
                <w:color w:val="C00000"/>
                <w:sz w:val="24"/>
                <w:szCs w:val="24"/>
              </w:rPr>
              <w:t xml:space="preserve">Denying permission for user </w:t>
            </w:r>
            <w:r w:rsidR="008861E2" w:rsidRPr="00BA26C6">
              <w:rPr>
                <w:rFonts w:ascii="Calibri" w:hAnsi="Calibri" w:cs="Calibri"/>
                <w:b/>
                <w:bCs/>
                <w:color w:val="C00000"/>
                <w:sz w:val="24"/>
                <w:szCs w:val="24"/>
              </w:rPr>
              <w:t>2</w:t>
            </w:r>
          </w:p>
          <w:p w14:paraId="3920FAE7" w14:textId="77777777" w:rsidR="008861E2" w:rsidRPr="00BA26C6" w:rsidRDefault="008861E2" w:rsidP="00AC19A6">
            <w:pPr>
              <w:jc w:val="left"/>
              <w:rPr>
                <w:rFonts w:ascii="Calibri" w:hAnsi="Calibri" w:cs="Calibri"/>
                <w:sz w:val="24"/>
                <w:szCs w:val="24"/>
              </w:rPr>
            </w:pPr>
          </w:p>
          <w:p w14:paraId="1E72B3C1" w14:textId="7826957A" w:rsidR="00AC19A6" w:rsidRPr="00BA26C6" w:rsidRDefault="00AC19A6" w:rsidP="00AC19A6">
            <w:pPr>
              <w:jc w:val="left"/>
              <w:rPr>
                <w:rFonts w:ascii="Calibri" w:hAnsi="Calibri" w:cs="Calibri"/>
                <w:sz w:val="24"/>
                <w:szCs w:val="24"/>
              </w:rPr>
            </w:pPr>
            <w:r w:rsidRPr="00BA26C6">
              <w:rPr>
                <w:rFonts w:ascii="Calibri" w:hAnsi="Calibri" w:cs="Calibri"/>
                <w:sz w:val="24"/>
                <w:szCs w:val="24"/>
              </w:rPr>
              <w:t xml:space="preserve"> Repeat the </w:t>
            </w:r>
            <w:r w:rsidR="008861E2" w:rsidRPr="00BA26C6">
              <w:rPr>
                <w:rFonts w:ascii="Calibri" w:hAnsi="Calibri" w:cs="Calibri"/>
                <w:sz w:val="24"/>
                <w:szCs w:val="24"/>
              </w:rPr>
              <w:t>same process</w:t>
            </w:r>
            <w:r w:rsidRPr="00BA26C6">
              <w:rPr>
                <w:rFonts w:ascii="Calibri" w:hAnsi="Calibri" w:cs="Calibri"/>
                <w:sz w:val="24"/>
                <w:szCs w:val="24"/>
              </w:rPr>
              <w:t xml:space="preserve"> for user 2 but this time deny the permission</w:t>
            </w:r>
            <w:r w:rsidR="008861E2" w:rsidRPr="00BA26C6">
              <w:rPr>
                <w:rFonts w:ascii="Calibri" w:hAnsi="Calibri" w:cs="Calibri"/>
                <w:sz w:val="24"/>
                <w:szCs w:val="24"/>
              </w:rPr>
              <w:t>.</w:t>
            </w:r>
          </w:p>
          <w:p w14:paraId="16D912AC" w14:textId="31D6964B" w:rsidR="008861E2" w:rsidRPr="00BA26C6" w:rsidRDefault="008861E2" w:rsidP="00AC19A6">
            <w:pPr>
              <w:jc w:val="left"/>
              <w:rPr>
                <w:rFonts w:ascii="Calibri" w:hAnsi="Calibri" w:cs="Calibri"/>
                <w:sz w:val="24"/>
                <w:szCs w:val="24"/>
              </w:rPr>
            </w:pPr>
            <w:r w:rsidRPr="00BA26C6">
              <w:rPr>
                <w:rFonts w:ascii="Calibri" w:hAnsi="Calibri" w:cs="Calibri"/>
                <w:noProof/>
                <w:sz w:val="24"/>
                <w:szCs w:val="24"/>
              </w:rPr>
              <w:t xml:space="preserve">         </w:t>
            </w:r>
            <w:r w:rsidRPr="00BA26C6">
              <w:rPr>
                <w:rFonts w:ascii="Calibri" w:hAnsi="Calibri" w:cs="Calibri"/>
                <w:noProof/>
                <w:sz w:val="24"/>
                <w:szCs w:val="24"/>
              </w:rPr>
              <w:drawing>
                <wp:inline distT="0" distB="0" distL="0" distR="0" wp14:anchorId="4FEEB9A0" wp14:editId="6DF64F09">
                  <wp:extent cx="5029200" cy="2828925"/>
                  <wp:effectExtent l="0" t="0" r="0" b="9525"/>
                  <wp:docPr id="141820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0986" name=""/>
                          <pic:cNvPicPr/>
                        </pic:nvPicPr>
                        <pic:blipFill>
                          <a:blip r:embed="rId28"/>
                          <a:stretch>
                            <a:fillRect/>
                          </a:stretch>
                        </pic:blipFill>
                        <pic:spPr>
                          <a:xfrm>
                            <a:off x="0" y="0"/>
                            <a:ext cx="5048580" cy="2839826"/>
                          </a:xfrm>
                          <a:prstGeom prst="rect">
                            <a:avLst/>
                          </a:prstGeom>
                        </pic:spPr>
                      </pic:pic>
                    </a:graphicData>
                  </a:graphic>
                </wp:inline>
              </w:drawing>
            </w:r>
          </w:p>
          <w:p w14:paraId="23914E27" w14:textId="77777777" w:rsidR="00CE2368" w:rsidRPr="00BA26C6" w:rsidRDefault="00CE2368" w:rsidP="00CE2368">
            <w:pPr>
              <w:pStyle w:val="ListParagraph"/>
              <w:jc w:val="left"/>
              <w:rPr>
                <w:rFonts w:ascii="Calibri" w:hAnsi="Calibri" w:cs="Calibri"/>
                <w:sz w:val="24"/>
                <w:szCs w:val="24"/>
              </w:rPr>
            </w:pPr>
            <w:r w:rsidRPr="00BA26C6">
              <w:rPr>
                <w:rFonts w:ascii="Calibri" w:hAnsi="Calibri" w:cs="Calibri"/>
                <w:sz w:val="24"/>
                <w:szCs w:val="24"/>
              </w:rPr>
              <w:t xml:space="preserve"> </w:t>
            </w:r>
          </w:p>
          <w:p w14:paraId="186FE445" w14:textId="402644C2" w:rsidR="00CE2368" w:rsidRPr="00BA26C6" w:rsidRDefault="008861E2" w:rsidP="008861E2">
            <w:pPr>
              <w:jc w:val="left"/>
              <w:rPr>
                <w:rFonts w:ascii="Calibri" w:hAnsi="Calibri" w:cs="Calibri"/>
                <w:sz w:val="24"/>
                <w:szCs w:val="24"/>
              </w:rPr>
            </w:pPr>
            <w:r w:rsidRPr="00BA26C6">
              <w:rPr>
                <w:rFonts w:ascii="Calibri" w:hAnsi="Calibri" w:cs="Calibri"/>
                <w:sz w:val="24"/>
                <w:szCs w:val="24"/>
              </w:rPr>
              <w:t xml:space="preserve">          </w:t>
            </w:r>
            <w:r w:rsidRPr="00BA26C6">
              <w:rPr>
                <w:rFonts w:ascii="Calibri" w:hAnsi="Calibri" w:cs="Calibri"/>
                <w:noProof/>
                <w:sz w:val="24"/>
                <w:szCs w:val="24"/>
              </w:rPr>
              <w:drawing>
                <wp:inline distT="0" distB="0" distL="0" distR="0" wp14:anchorId="2A44CAF9" wp14:editId="2C2B8CD2">
                  <wp:extent cx="5470496" cy="3077154"/>
                  <wp:effectExtent l="0" t="0" r="0" b="9525"/>
                  <wp:docPr id="2129326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26472" name=""/>
                          <pic:cNvPicPr/>
                        </pic:nvPicPr>
                        <pic:blipFill>
                          <a:blip r:embed="rId29"/>
                          <a:stretch>
                            <a:fillRect/>
                          </a:stretch>
                        </pic:blipFill>
                        <pic:spPr>
                          <a:xfrm>
                            <a:off x="0" y="0"/>
                            <a:ext cx="5475811" cy="3080144"/>
                          </a:xfrm>
                          <a:prstGeom prst="rect">
                            <a:avLst/>
                          </a:prstGeom>
                        </pic:spPr>
                      </pic:pic>
                    </a:graphicData>
                  </a:graphic>
                </wp:inline>
              </w:drawing>
            </w:r>
          </w:p>
          <w:p w14:paraId="5C0C91FA" w14:textId="77777777" w:rsidR="000268C0" w:rsidRDefault="00F52B2E" w:rsidP="00AC19A6">
            <w:pPr>
              <w:spacing w:after="160" w:line="278" w:lineRule="auto"/>
              <w:jc w:val="left"/>
              <w:rPr>
                <w:rFonts w:ascii="Calibri" w:hAnsi="Calibri" w:cs="Calibri"/>
                <w:sz w:val="24"/>
                <w:szCs w:val="24"/>
              </w:rPr>
            </w:pPr>
            <w:r>
              <w:rPr>
                <w:rFonts w:ascii="Calibri" w:hAnsi="Calibri" w:cs="Calibri"/>
                <w:sz w:val="24"/>
                <w:szCs w:val="24"/>
              </w:rPr>
              <w:br/>
            </w:r>
            <w:r>
              <w:rPr>
                <w:rFonts w:ascii="Calibri" w:hAnsi="Calibri" w:cs="Calibri"/>
                <w:sz w:val="24"/>
                <w:szCs w:val="24"/>
              </w:rPr>
              <w:br/>
            </w:r>
          </w:p>
          <w:p w14:paraId="30CD8758" w14:textId="77777777" w:rsidR="000268C0" w:rsidRDefault="000268C0" w:rsidP="00AC19A6">
            <w:pPr>
              <w:spacing w:after="160" w:line="278" w:lineRule="auto"/>
              <w:jc w:val="left"/>
              <w:rPr>
                <w:rFonts w:ascii="Calibri" w:hAnsi="Calibri" w:cs="Calibri"/>
                <w:sz w:val="24"/>
                <w:szCs w:val="24"/>
              </w:rPr>
            </w:pPr>
          </w:p>
          <w:p w14:paraId="2C940C68" w14:textId="6949018E" w:rsidR="00793EA6" w:rsidRPr="00BA26C6" w:rsidRDefault="00F52B2E" w:rsidP="00AC19A6">
            <w:pPr>
              <w:spacing w:after="160" w:line="278" w:lineRule="auto"/>
              <w:jc w:val="left"/>
              <w:rPr>
                <w:rFonts w:ascii="Calibri" w:hAnsi="Calibri" w:cs="Calibri"/>
                <w:sz w:val="24"/>
                <w:szCs w:val="24"/>
              </w:rPr>
            </w:pPr>
            <w:r>
              <w:rPr>
                <w:rFonts w:ascii="Calibri" w:hAnsi="Calibri" w:cs="Calibri"/>
                <w:sz w:val="24"/>
                <w:szCs w:val="24"/>
              </w:rPr>
              <w:br/>
            </w:r>
          </w:p>
          <w:p w14:paraId="0AAE87BE" w14:textId="57CDFDE1" w:rsidR="00793EA6" w:rsidRDefault="00AC19A6" w:rsidP="006F69E2">
            <w:pPr>
              <w:jc w:val="left"/>
              <w:rPr>
                <w:rFonts w:ascii="Calibri" w:hAnsi="Calibri" w:cs="Calibri"/>
                <w:b/>
                <w:bCs/>
                <w:color w:val="C00000"/>
                <w:sz w:val="24"/>
                <w:szCs w:val="24"/>
              </w:rPr>
            </w:pPr>
            <w:r w:rsidRPr="00BA26C6">
              <w:rPr>
                <w:rFonts w:ascii="Calibri" w:hAnsi="Calibri" w:cs="Calibri"/>
                <w:b/>
                <w:bCs/>
                <w:color w:val="C00000"/>
                <w:sz w:val="24"/>
                <w:szCs w:val="24"/>
              </w:rPr>
              <w:t>Te</w:t>
            </w:r>
            <w:r w:rsidR="00793EA6" w:rsidRPr="00BA26C6">
              <w:rPr>
                <w:rFonts w:ascii="Calibri" w:hAnsi="Calibri" w:cs="Calibri"/>
                <w:b/>
                <w:bCs/>
                <w:color w:val="C00000"/>
                <w:sz w:val="24"/>
                <w:szCs w:val="24"/>
              </w:rPr>
              <w:t>st the Security Policies:</w:t>
            </w:r>
            <w:r w:rsidR="000268C0">
              <w:rPr>
                <w:rFonts w:ascii="Calibri" w:hAnsi="Calibri" w:cs="Calibri"/>
                <w:b/>
                <w:bCs/>
                <w:color w:val="C00000"/>
                <w:sz w:val="24"/>
                <w:szCs w:val="24"/>
              </w:rPr>
              <w:br/>
            </w:r>
          </w:p>
          <w:p w14:paraId="2CD5AE27" w14:textId="414647A5" w:rsidR="00F52B2E" w:rsidRPr="00BA26C6" w:rsidRDefault="00F52B2E" w:rsidP="006F69E2">
            <w:pPr>
              <w:jc w:val="left"/>
              <w:rPr>
                <w:rFonts w:ascii="Calibri" w:hAnsi="Calibri" w:cs="Calibri"/>
                <w:sz w:val="24"/>
                <w:szCs w:val="24"/>
              </w:rPr>
            </w:pPr>
            <w:r>
              <w:rPr>
                <w:rFonts w:ascii="Calibri" w:hAnsi="Calibri" w:cs="Calibri"/>
                <w:b/>
                <w:bCs/>
                <w:color w:val="C00000"/>
                <w:sz w:val="24"/>
                <w:szCs w:val="24"/>
              </w:rPr>
              <w:t xml:space="preserve">     Test for User 1</w:t>
            </w:r>
          </w:p>
          <w:p w14:paraId="649A42D0" w14:textId="578AA8F8" w:rsidR="00793EA6" w:rsidRPr="00BA26C6" w:rsidRDefault="006F69E2" w:rsidP="006F69E2">
            <w:pPr>
              <w:pStyle w:val="ListParagraph"/>
              <w:numPr>
                <w:ilvl w:val="0"/>
                <w:numId w:val="25"/>
              </w:numPr>
              <w:spacing w:after="160" w:line="278" w:lineRule="auto"/>
              <w:jc w:val="left"/>
              <w:rPr>
                <w:rFonts w:ascii="Calibri" w:hAnsi="Calibri" w:cs="Calibri"/>
                <w:sz w:val="24"/>
                <w:szCs w:val="24"/>
              </w:rPr>
            </w:pPr>
            <w:r w:rsidRPr="00BA26C6">
              <w:rPr>
                <w:rFonts w:ascii="Calibri" w:hAnsi="Calibri" w:cs="Calibri"/>
                <w:sz w:val="24"/>
                <w:szCs w:val="24"/>
              </w:rPr>
              <w:t xml:space="preserve">Login as </w:t>
            </w:r>
            <w:r w:rsidR="00793EA6" w:rsidRPr="00BA26C6">
              <w:rPr>
                <w:rFonts w:ascii="Calibri" w:hAnsi="Calibri" w:cs="Calibri"/>
                <w:sz w:val="24"/>
                <w:szCs w:val="24"/>
              </w:rPr>
              <w:t>as the first user to whom you have granted the permissions</w:t>
            </w:r>
            <w:r w:rsidR="008861E2" w:rsidRPr="00BA26C6">
              <w:rPr>
                <w:rFonts w:ascii="Calibri" w:hAnsi="Calibri" w:cs="Calibri"/>
                <w:sz w:val="24"/>
                <w:szCs w:val="24"/>
              </w:rPr>
              <w:t>.</w:t>
            </w:r>
            <w:r w:rsidR="00793EA6" w:rsidRPr="00BA26C6">
              <w:rPr>
                <w:rFonts w:ascii="Calibri" w:hAnsi="Calibri" w:cs="Calibri"/>
                <w:sz w:val="24"/>
                <w:szCs w:val="24"/>
              </w:rPr>
              <w:br/>
            </w:r>
            <w:r w:rsidR="00793EA6" w:rsidRPr="00BA26C6">
              <w:rPr>
                <w:rFonts w:ascii="Calibri" w:hAnsi="Calibri" w:cs="Calibri"/>
                <w:noProof/>
                <w:sz w:val="24"/>
                <w:szCs w:val="24"/>
              </w:rPr>
              <w:drawing>
                <wp:inline distT="0" distB="0" distL="0" distR="0" wp14:anchorId="78E90451" wp14:editId="1E579E00">
                  <wp:extent cx="5117106" cy="2878372"/>
                  <wp:effectExtent l="0" t="0" r="7620" b="0"/>
                  <wp:docPr id="1187071741"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71741" name="Picture 1" descr="A computer screen shot of a computer screen&#10;&#10;Description automatically generated"/>
                          <pic:cNvPicPr/>
                        </pic:nvPicPr>
                        <pic:blipFill>
                          <a:blip r:embed="rId30"/>
                          <a:stretch>
                            <a:fillRect/>
                          </a:stretch>
                        </pic:blipFill>
                        <pic:spPr>
                          <a:xfrm>
                            <a:off x="0" y="0"/>
                            <a:ext cx="5148522" cy="2896043"/>
                          </a:xfrm>
                          <a:prstGeom prst="rect">
                            <a:avLst/>
                          </a:prstGeom>
                        </pic:spPr>
                      </pic:pic>
                    </a:graphicData>
                  </a:graphic>
                </wp:inline>
              </w:drawing>
            </w:r>
            <w:r w:rsidR="00793EA6" w:rsidRPr="00BA26C6">
              <w:rPr>
                <w:rFonts w:ascii="Calibri" w:hAnsi="Calibri" w:cs="Calibri"/>
                <w:sz w:val="24"/>
                <w:szCs w:val="24"/>
              </w:rPr>
              <w:br/>
            </w:r>
            <w:r w:rsidR="00F52B2E">
              <w:rPr>
                <w:rFonts w:ascii="Calibri" w:hAnsi="Calibri" w:cs="Calibri"/>
                <w:sz w:val="24"/>
                <w:szCs w:val="24"/>
              </w:rPr>
              <w:br/>
            </w:r>
            <w:r w:rsidR="00793EA6" w:rsidRPr="00BA26C6">
              <w:rPr>
                <w:rFonts w:ascii="Calibri" w:hAnsi="Calibri" w:cs="Calibri"/>
                <w:sz w:val="24"/>
                <w:szCs w:val="24"/>
              </w:rPr>
              <w:br/>
            </w:r>
          </w:p>
          <w:p w14:paraId="0D0207A6" w14:textId="16009B6A" w:rsidR="00793EA6" w:rsidRPr="00BA26C6" w:rsidRDefault="00793EA6" w:rsidP="006F69E2">
            <w:pPr>
              <w:pStyle w:val="ListParagraph"/>
              <w:numPr>
                <w:ilvl w:val="0"/>
                <w:numId w:val="25"/>
              </w:numPr>
              <w:spacing w:after="160" w:line="278" w:lineRule="auto"/>
              <w:jc w:val="left"/>
              <w:rPr>
                <w:rFonts w:ascii="Calibri" w:hAnsi="Calibri" w:cs="Calibri"/>
                <w:sz w:val="24"/>
                <w:szCs w:val="24"/>
              </w:rPr>
            </w:pPr>
            <w:r w:rsidRPr="00BA26C6">
              <w:rPr>
                <w:rFonts w:ascii="Calibri" w:hAnsi="Calibri" w:cs="Calibri"/>
                <w:sz w:val="24"/>
                <w:szCs w:val="24"/>
              </w:rPr>
              <w:t xml:space="preserve">Click on databases and select AdventureWorksLT2019 and Locate to the table and run the query. you </w:t>
            </w:r>
            <w:r w:rsidR="00F52B2E" w:rsidRPr="00BA26C6">
              <w:rPr>
                <w:rFonts w:ascii="Calibri" w:hAnsi="Calibri" w:cs="Calibri"/>
                <w:sz w:val="24"/>
                <w:szCs w:val="24"/>
              </w:rPr>
              <w:t>must be</w:t>
            </w:r>
            <w:r w:rsidRPr="00BA26C6">
              <w:rPr>
                <w:rFonts w:ascii="Calibri" w:hAnsi="Calibri" w:cs="Calibri"/>
                <w:sz w:val="24"/>
                <w:szCs w:val="24"/>
              </w:rPr>
              <w:t xml:space="preserve"> able to run the select and update query without any problems.</w:t>
            </w:r>
            <w:r w:rsidRPr="00BA26C6">
              <w:rPr>
                <w:rFonts w:ascii="Calibri" w:hAnsi="Calibri" w:cs="Calibri"/>
                <w:sz w:val="24"/>
                <w:szCs w:val="24"/>
              </w:rPr>
              <w:br/>
            </w:r>
            <w:r w:rsidRPr="00BA26C6">
              <w:rPr>
                <w:rFonts w:ascii="Calibri" w:hAnsi="Calibri" w:cs="Calibri"/>
                <w:noProof/>
                <w:sz w:val="24"/>
                <w:szCs w:val="24"/>
              </w:rPr>
              <w:drawing>
                <wp:inline distT="0" distB="0" distL="0" distR="0" wp14:anchorId="2255222B" wp14:editId="370C9FFE">
                  <wp:extent cx="5145378" cy="2894275"/>
                  <wp:effectExtent l="0" t="0" r="0" b="1905"/>
                  <wp:docPr id="586755411"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55411" name="Picture 1" descr="A computer screen shot of a computer&#10;&#10;Description automatically generated"/>
                          <pic:cNvPicPr/>
                        </pic:nvPicPr>
                        <pic:blipFill>
                          <a:blip r:embed="rId31"/>
                          <a:stretch>
                            <a:fillRect/>
                          </a:stretch>
                        </pic:blipFill>
                        <pic:spPr>
                          <a:xfrm>
                            <a:off x="0" y="0"/>
                            <a:ext cx="5169370" cy="2907771"/>
                          </a:xfrm>
                          <a:prstGeom prst="rect">
                            <a:avLst/>
                          </a:prstGeom>
                        </pic:spPr>
                      </pic:pic>
                    </a:graphicData>
                  </a:graphic>
                </wp:inline>
              </w:drawing>
            </w:r>
            <w:r w:rsidR="00F52B2E">
              <w:rPr>
                <w:rFonts w:ascii="Calibri" w:hAnsi="Calibri" w:cs="Calibri"/>
                <w:sz w:val="24"/>
                <w:szCs w:val="24"/>
              </w:rPr>
              <w:br/>
            </w:r>
            <w:r w:rsidR="00F52B2E">
              <w:rPr>
                <w:rFonts w:ascii="Calibri" w:hAnsi="Calibri" w:cs="Calibri"/>
                <w:sz w:val="24"/>
                <w:szCs w:val="24"/>
              </w:rPr>
              <w:br/>
            </w:r>
            <w:r w:rsidR="00F52B2E">
              <w:rPr>
                <w:rFonts w:ascii="Calibri" w:hAnsi="Calibri" w:cs="Calibri"/>
                <w:sz w:val="24"/>
                <w:szCs w:val="24"/>
              </w:rPr>
              <w:br/>
            </w:r>
          </w:p>
          <w:p w14:paraId="21EC15DE" w14:textId="77777777" w:rsidR="00793EA6" w:rsidRDefault="00793EA6" w:rsidP="00793EA6">
            <w:pPr>
              <w:rPr>
                <w:rFonts w:ascii="Calibri" w:hAnsi="Calibri" w:cs="Calibri"/>
                <w:sz w:val="24"/>
                <w:szCs w:val="24"/>
              </w:rPr>
            </w:pPr>
            <w:r w:rsidRPr="00BA26C6">
              <w:rPr>
                <w:rFonts w:ascii="Calibri" w:hAnsi="Calibri" w:cs="Calibri"/>
                <w:noProof/>
                <w:sz w:val="24"/>
                <w:szCs w:val="24"/>
              </w:rPr>
              <w:drawing>
                <wp:inline distT="0" distB="0" distL="0" distR="0" wp14:anchorId="7A629AFA" wp14:editId="33E06281">
                  <wp:extent cx="5212080" cy="2931795"/>
                  <wp:effectExtent l="0" t="0" r="7620" b="1905"/>
                  <wp:docPr id="15537576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57618" name="Picture 1" descr="A screenshot of a computer&#10;&#10;Description automatically generated"/>
                          <pic:cNvPicPr/>
                        </pic:nvPicPr>
                        <pic:blipFill>
                          <a:blip r:embed="rId32"/>
                          <a:stretch>
                            <a:fillRect/>
                          </a:stretch>
                        </pic:blipFill>
                        <pic:spPr>
                          <a:xfrm>
                            <a:off x="0" y="0"/>
                            <a:ext cx="5215168" cy="2933532"/>
                          </a:xfrm>
                          <a:prstGeom prst="rect">
                            <a:avLst/>
                          </a:prstGeom>
                        </pic:spPr>
                      </pic:pic>
                    </a:graphicData>
                  </a:graphic>
                </wp:inline>
              </w:drawing>
            </w:r>
            <w:r w:rsidRPr="00BA26C6">
              <w:rPr>
                <w:rFonts w:ascii="Calibri" w:hAnsi="Calibri" w:cs="Calibri"/>
                <w:sz w:val="24"/>
                <w:szCs w:val="24"/>
              </w:rPr>
              <w:br/>
            </w:r>
            <w:r w:rsidRPr="00BA26C6">
              <w:rPr>
                <w:rFonts w:ascii="Calibri" w:hAnsi="Calibri" w:cs="Calibri"/>
                <w:sz w:val="24"/>
                <w:szCs w:val="24"/>
              </w:rPr>
              <w:br/>
            </w:r>
          </w:p>
          <w:p w14:paraId="4D72C956" w14:textId="77777777" w:rsidR="00F52B2E" w:rsidRPr="00BA26C6" w:rsidRDefault="00F52B2E" w:rsidP="00F52B2E">
            <w:pPr>
              <w:jc w:val="left"/>
              <w:rPr>
                <w:rFonts w:ascii="Calibri" w:hAnsi="Calibri" w:cs="Calibri"/>
                <w:sz w:val="24"/>
                <w:szCs w:val="24"/>
              </w:rPr>
            </w:pPr>
          </w:p>
          <w:p w14:paraId="790F9FB7" w14:textId="5E1EAA63" w:rsidR="00793EA6" w:rsidRPr="00BA26C6" w:rsidRDefault="00793EA6" w:rsidP="006F69E2">
            <w:pPr>
              <w:jc w:val="left"/>
              <w:rPr>
                <w:rFonts w:ascii="Calibri" w:hAnsi="Calibri" w:cs="Calibri"/>
                <w:b/>
                <w:bCs/>
                <w:color w:val="C00000"/>
                <w:sz w:val="24"/>
                <w:szCs w:val="24"/>
              </w:rPr>
            </w:pPr>
            <w:r w:rsidRPr="00BA26C6">
              <w:rPr>
                <w:rFonts w:ascii="Calibri" w:hAnsi="Calibri" w:cs="Calibri"/>
                <w:b/>
                <w:bCs/>
                <w:color w:val="C00000"/>
                <w:sz w:val="24"/>
                <w:szCs w:val="24"/>
              </w:rPr>
              <w:t xml:space="preserve">Test </w:t>
            </w:r>
            <w:r w:rsidR="006F69E2" w:rsidRPr="00BA26C6">
              <w:rPr>
                <w:rFonts w:ascii="Calibri" w:hAnsi="Calibri" w:cs="Calibri"/>
                <w:b/>
                <w:bCs/>
                <w:color w:val="C00000"/>
                <w:sz w:val="24"/>
                <w:szCs w:val="24"/>
              </w:rPr>
              <w:t xml:space="preserve">for </w:t>
            </w:r>
            <w:r w:rsidRPr="00BA26C6">
              <w:rPr>
                <w:rFonts w:ascii="Calibri" w:hAnsi="Calibri" w:cs="Calibri"/>
                <w:b/>
                <w:bCs/>
                <w:color w:val="C00000"/>
                <w:sz w:val="24"/>
                <w:szCs w:val="24"/>
              </w:rPr>
              <w:t>User2.</w:t>
            </w:r>
          </w:p>
          <w:p w14:paraId="676F26EA" w14:textId="0CC7A182" w:rsidR="00793EA6" w:rsidRPr="00BA26C6" w:rsidRDefault="006F69E2" w:rsidP="00A210FE">
            <w:pPr>
              <w:pStyle w:val="ListParagraph"/>
              <w:numPr>
                <w:ilvl w:val="0"/>
                <w:numId w:val="37"/>
              </w:numPr>
              <w:spacing w:after="160" w:line="278" w:lineRule="auto"/>
              <w:jc w:val="left"/>
              <w:rPr>
                <w:rFonts w:ascii="Calibri" w:hAnsi="Calibri" w:cs="Calibri"/>
                <w:sz w:val="24"/>
                <w:szCs w:val="24"/>
              </w:rPr>
            </w:pPr>
            <w:r w:rsidRPr="00BA26C6">
              <w:rPr>
                <w:rFonts w:ascii="Calibri" w:hAnsi="Calibri" w:cs="Calibri"/>
                <w:sz w:val="24"/>
                <w:szCs w:val="24"/>
              </w:rPr>
              <w:t xml:space="preserve">Login as </w:t>
            </w:r>
            <w:r w:rsidR="00793EA6" w:rsidRPr="00BA26C6">
              <w:rPr>
                <w:rFonts w:ascii="Calibri" w:hAnsi="Calibri" w:cs="Calibri"/>
                <w:sz w:val="24"/>
                <w:szCs w:val="24"/>
              </w:rPr>
              <w:t xml:space="preserve">the second user to whom we have denied </w:t>
            </w:r>
            <w:r w:rsidR="00F52B2E" w:rsidRPr="00BA26C6">
              <w:rPr>
                <w:rFonts w:ascii="Calibri" w:hAnsi="Calibri" w:cs="Calibri"/>
                <w:sz w:val="24"/>
                <w:szCs w:val="24"/>
              </w:rPr>
              <w:t>permission.</w:t>
            </w:r>
          </w:p>
          <w:p w14:paraId="0073F43D" w14:textId="6D685B7C" w:rsidR="00A210FE" w:rsidRPr="00BA26C6" w:rsidRDefault="00A210FE" w:rsidP="00A210FE">
            <w:pPr>
              <w:pStyle w:val="ListParagraph"/>
              <w:spacing w:after="160" w:line="278" w:lineRule="auto"/>
              <w:jc w:val="left"/>
              <w:rPr>
                <w:rFonts w:ascii="Calibri" w:hAnsi="Calibri" w:cs="Calibri"/>
                <w:sz w:val="24"/>
                <w:szCs w:val="24"/>
              </w:rPr>
            </w:pPr>
            <w:r w:rsidRPr="00BA26C6">
              <w:rPr>
                <w:rFonts w:ascii="Calibri" w:hAnsi="Calibri" w:cs="Calibri"/>
                <w:noProof/>
                <w:sz w:val="24"/>
                <w:szCs w:val="24"/>
              </w:rPr>
              <w:drawing>
                <wp:inline distT="0" distB="0" distL="0" distR="0" wp14:anchorId="2A313522" wp14:editId="3CD031C4">
                  <wp:extent cx="5165747" cy="2905733"/>
                  <wp:effectExtent l="0" t="0" r="0" b="9525"/>
                  <wp:docPr id="1423127543" name="Picture 1" descr="A computer screen with a computer screen and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27543" name="Picture 1" descr="A computer screen with a computer screen and a computer screen&#10;&#10;Description automatically generated"/>
                          <pic:cNvPicPr/>
                        </pic:nvPicPr>
                        <pic:blipFill>
                          <a:blip r:embed="rId33"/>
                          <a:stretch>
                            <a:fillRect/>
                          </a:stretch>
                        </pic:blipFill>
                        <pic:spPr>
                          <a:xfrm>
                            <a:off x="0" y="0"/>
                            <a:ext cx="5173059" cy="2909846"/>
                          </a:xfrm>
                          <a:prstGeom prst="rect">
                            <a:avLst/>
                          </a:prstGeom>
                        </pic:spPr>
                      </pic:pic>
                    </a:graphicData>
                  </a:graphic>
                </wp:inline>
              </w:drawing>
            </w:r>
            <w:r w:rsidR="000268C0">
              <w:rPr>
                <w:rFonts w:ascii="Calibri" w:hAnsi="Calibri" w:cs="Calibri"/>
                <w:sz w:val="24"/>
                <w:szCs w:val="24"/>
              </w:rPr>
              <w:br/>
            </w:r>
            <w:r w:rsidR="000268C0">
              <w:rPr>
                <w:rFonts w:ascii="Calibri" w:hAnsi="Calibri" w:cs="Calibri"/>
                <w:sz w:val="24"/>
                <w:szCs w:val="24"/>
              </w:rPr>
              <w:br/>
            </w:r>
            <w:r w:rsidR="000268C0">
              <w:rPr>
                <w:rFonts w:ascii="Calibri" w:hAnsi="Calibri" w:cs="Calibri"/>
                <w:sz w:val="24"/>
                <w:szCs w:val="24"/>
              </w:rPr>
              <w:br/>
            </w:r>
            <w:r w:rsidR="000268C0">
              <w:rPr>
                <w:rFonts w:ascii="Calibri" w:hAnsi="Calibri" w:cs="Calibri"/>
                <w:sz w:val="24"/>
                <w:szCs w:val="24"/>
              </w:rPr>
              <w:br/>
            </w:r>
          </w:p>
          <w:p w14:paraId="05452F29" w14:textId="77777777" w:rsidR="00A210FE" w:rsidRPr="00BA26C6" w:rsidRDefault="00A210FE" w:rsidP="00A210FE">
            <w:pPr>
              <w:pStyle w:val="ListParagraph"/>
              <w:spacing w:after="160" w:line="278" w:lineRule="auto"/>
              <w:jc w:val="left"/>
              <w:rPr>
                <w:rFonts w:ascii="Calibri" w:hAnsi="Calibri" w:cs="Calibri"/>
                <w:sz w:val="24"/>
                <w:szCs w:val="24"/>
              </w:rPr>
            </w:pPr>
          </w:p>
          <w:p w14:paraId="7BE7CCE1" w14:textId="5382CCBA" w:rsidR="00A210FE" w:rsidRPr="00BA26C6" w:rsidRDefault="00A210FE" w:rsidP="00A210FE">
            <w:pPr>
              <w:pStyle w:val="ListParagraph"/>
              <w:numPr>
                <w:ilvl w:val="0"/>
                <w:numId w:val="37"/>
              </w:numPr>
              <w:spacing w:after="160" w:line="278" w:lineRule="auto"/>
              <w:jc w:val="left"/>
              <w:rPr>
                <w:rFonts w:ascii="Calibri" w:hAnsi="Calibri" w:cs="Calibri"/>
                <w:sz w:val="24"/>
                <w:szCs w:val="24"/>
              </w:rPr>
            </w:pPr>
            <w:r w:rsidRPr="00BA26C6">
              <w:rPr>
                <w:rFonts w:ascii="Calibri" w:hAnsi="Calibri" w:cs="Calibri"/>
                <w:sz w:val="24"/>
                <w:szCs w:val="24"/>
              </w:rPr>
              <w:t>Locate the table and try to run the query. This time you will get the SQL execution error as this user does not have the permission to do so.</w:t>
            </w:r>
          </w:p>
          <w:p w14:paraId="5CE51535" w14:textId="79C59E63" w:rsidR="00A210FE" w:rsidRPr="00BA26C6" w:rsidRDefault="00A210FE" w:rsidP="00A210FE">
            <w:pPr>
              <w:pStyle w:val="ListParagraph"/>
              <w:spacing w:after="160" w:line="278" w:lineRule="auto"/>
              <w:jc w:val="left"/>
              <w:rPr>
                <w:rFonts w:ascii="Calibri" w:hAnsi="Calibri" w:cs="Calibri"/>
                <w:sz w:val="24"/>
                <w:szCs w:val="24"/>
              </w:rPr>
            </w:pPr>
            <w:r w:rsidRPr="00BA26C6">
              <w:rPr>
                <w:rFonts w:ascii="Calibri" w:hAnsi="Calibri" w:cs="Calibri"/>
                <w:noProof/>
                <w:sz w:val="24"/>
                <w:szCs w:val="24"/>
              </w:rPr>
              <w:drawing>
                <wp:inline distT="0" distB="0" distL="0" distR="0" wp14:anchorId="2D5A3A5F" wp14:editId="797E1278">
                  <wp:extent cx="5258464" cy="2957886"/>
                  <wp:effectExtent l="0" t="0" r="0" b="0"/>
                  <wp:docPr id="9310165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16592" name="Picture 1" descr="A screenshot of a computer&#10;&#10;Description automatically generated"/>
                          <pic:cNvPicPr/>
                        </pic:nvPicPr>
                        <pic:blipFill>
                          <a:blip r:embed="rId34"/>
                          <a:stretch>
                            <a:fillRect/>
                          </a:stretch>
                        </pic:blipFill>
                        <pic:spPr>
                          <a:xfrm>
                            <a:off x="0" y="0"/>
                            <a:ext cx="5265099" cy="2961618"/>
                          </a:xfrm>
                          <a:prstGeom prst="rect">
                            <a:avLst/>
                          </a:prstGeom>
                        </pic:spPr>
                      </pic:pic>
                    </a:graphicData>
                  </a:graphic>
                </wp:inline>
              </w:drawing>
            </w:r>
          </w:p>
          <w:p w14:paraId="2E34CD87" w14:textId="1BA37517" w:rsidR="00793EA6" w:rsidRPr="00BA26C6" w:rsidRDefault="00793EA6" w:rsidP="00793EA6">
            <w:pPr>
              <w:rPr>
                <w:rFonts w:ascii="Calibri" w:hAnsi="Calibri" w:cs="Calibri"/>
                <w:sz w:val="24"/>
                <w:szCs w:val="24"/>
              </w:rPr>
            </w:pPr>
          </w:p>
          <w:p w14:paraId="10CE7C9C" w14:textId="5AEAA2D0" w:rsidR="00705CBF" w:rsidRPr="00BA26C6" w:rsidRDefault="00705CBF" w:rsidP="00793EA6">
            <w:pPr>
              <w:jc w:val="left"/>
              <w:rPr>
                <w:rFonts w:ascii="Calibri" w:hAnsi="Calibri" w:cs="Calibri"/>
                <w:sz w:val="24"/>
                <w:szCs w:val="24"/>
              </w:rPr>
            </w:pPr>
          </w:p>
        </w:tc>
        <w:tc>
          <w:tcPr>
            <w:tcW w:w="3" w:type="pct"/>
          </w:tcPr>
          <w:p w14:paraId="5C8F1701" w14:textId="77777777" w:rsidR="00705CBF" w:rsidRPr="00BA26C6" w:rsidRDefault="00705CBF" w:rsidP="00933035">
            <w:pPr>
              <w:pStyle w:val="TipText"/>
              <w:cnfStyle w:val="000000000000" w:firstRow="0" w:lastRow="0" w:firstColumn="0" w:lastColumn="0" w:oddVBand="0" w:evenVBand="0" w:oddHBand="0" w:evenHBand="0" w:firstRowFirstColumn="0" w:firstRowLastColumn="0" w:lastRowFirstColumn="0" w:lastRowLastColumn="0"/>
              <w:rPr>
                <w:rFonts w:ascii="Calibri" w:hAnsi="Calibri" w:cs="Calibri"/>
                <w:i w:val="0"/>
                <w:iCs w:val="0"/>
                <w:sz w:val="24"/>
                <w:szCs w:val="24"/>
              </w:rPr>
            </w:pPr>
          </w:p>
        </w:tc>
      </w:tr>
      <w:tr w:rsidR="00705CBF" w:rsidRPr="00BA26C6" w14:paraId="46391493" w14:textId="77777777" w:rsidTr="00A210FE">
        <w:tc>
          <w:tcPr>
            <w:cnfStyle w:val="001000000000" w:firstRow="0" w:lastRow="0" w:firstColumn="1" w:lastColumn="0" w:oddVBand="0" w:evenVBand="0" w:oddHBand="0" w:evenHBand="0" w:firstRowFirstColumn="0" w:firstRowLastColumn="0" w:lastRowFirstColumn="0" w:lastRowLastColumn="0"/>
            <w:tcW w:w="4997" w:type="pct"/>
          </w:tcPr>
          <w:p w14:paraId="59BC620C" w14:textId="520E2634" w:rsidR="00705CBF" w:rsidRPr="00BA26C6" w:rsidRDefault="00705CBF" w:rsidP="00A210FE">
            <w:pPr>
              <w:jc w:val="left"/>
              <w:rPr>
                <w:rFonts w:ascii="Calibri" w:hAnsi="Calibri" w:cs="Calibri"/>
                <w:noProof/>
                <w:sz w:val="24"/>
                <w:szCs w:val="24"/>
                <w:lang w:eastAsia="en-US"/>
              </w:rPr>
            </w:pPr>
          </w:p>
        </w:tc>
        <w:tc>
          <w:tcPr>
            <w:tcW w:w="3" w:type="pct"/>
          </w:tcPr>
          <w:p w14:paraId="2B0A53AE" w14:textId="77777777" w:rsidR="00705CBF" w:rsidRPr="00BA26C6" w:rsidRDefault="00705CBF" w:rsidP="00933035">
            <w:pPr>
              <w:pStyle w:val="TipText"/>
              <w:cnfStyle w:val="000000000000" w:firstRow="0" w:lastRow="0" w:firstColumn="0" w:lastColumn="0" w:oddVBand="0" w:evenVBand="0" w:oddHBand="0" w:evenHBand="0" w:firstRowFirstColumn="0" w:firstRowLastColumn="0" w:lastRowFirstColumn="0" w:lastRowLastColumn="0"/>
              <w:rPr>
                <w:rFonts w:ascii="Calibri" w:hAnsi="Calibri" w:cs="Calibri"/>
                <w:i w:val="0"/>
                <w:iCs w:val="0"/>
                <w:sz w:val="24"/>
                <w:szCs w:val="24"/>
              </w:rPr>
            </w:pPr>
          </w:p>
        </w:tc>
      </w:tr>
    </w:tbl>
    <w:p w14:paraId="23F5EFA1" w14:textId="77777777" w:rsidR="00705CBF" w:rsidRPr="00BA26C6" w:rsidRDefault="00705CBF" w:rsidP="00705CBF">
      <w:pPr>
        <w:ind w:left="180"/>
        <w:rPr>
          <w:rFonts w:ascii="Calibri" w:hAnsi="Calibri" w:cs="Calibri"/>
          <w:b/>
          <w:bCs/>
          <w:sz w:val="24"/>
          <w:szCs w:val="24"/>
        </w:rPr>
      </w:pPr>
    </w:p>
    <w:p w14:paraId="14C22A6B" w14:textId="77777777" w:rsidR="00A210FE" w:rsidRPr="00BA26C6" w:rsidRDefault="00A210FE" w:rsidP="00705CBF">
      <w:pPr>
        <w:ind w:left="180"/>
        <w:rPr>
          <w:rFonts w:ascii="Calibri" w:hAnsi="Calibri" w:cs="Calibri"/>
          <w:b/>
          <w:bCs/>
          <w:sz w:val="24"/>
          <w:szCs w:val="24"/>
        </w:rPr>
      </w:pPr>
    </w:p>
    <w:p w14:paraId="377BF9F3" w14:textId="0A5AD1BE" w:rsidR="00705CBF" w:rsidRPr="00BA26C6" w:rsidRDefault="00EB00FA" w:rsidP="00793EA6">
      <w:pPr>
        <w:pStyle w:val="ListParagraph"/>
        <w:numPr>
          <w:ilvl w:val="0"/>
          <w:numId w:val="24"/>
        </w:numPr>
        <w:rPr>
          <w:rFonts w:ascii="Calibri" w:hAnsi="Calibri" w:cs="Calibri"/>
          <w:b/>
          <w:bCs/>
          <w:sz w:val="24"/>
          <w:szCs w:val="24"/>
        </w:rPr>
      </w:pPr>
      <w:r w:rsidRPr="00BA26C6">
        <w:rPr>
          <w:rFonts w:ascii="Calibri" w:hAnsi="Calibri" w:cs="Calibri"/>
          <w:b/>
          <w:bCs/>
          <w:color w:val="0070C0"/>
          <w:sz w:val="24"/>
          <w:szCs w:val="24"/>
        </w:rPr>
        <w:t>DELIVERABLES</w:t>
      </w:r>
    </w:p>
    <w:tbl>
      <w:tblPr>
        <w:tblStyle w:val="TipTable"/>
        <w:tblW w:w="5000" w:type="pct"/>
        <w:tblLook w:val="04A0" w:firstRow="1" w:lastRow="0" w:firstColumn="1" w:lastColumn="0" w:noHBand="0" w:noVBand="1"/>
        <w:tblDescription w:val="Layout table"/>
      </w:tblPr>
      <w:tblGrid>
        <w:gridCol w:w="674"/>
        <w:gridCol w:w="8686"/>
      </w:tblGrid>
      <w:tr w:rsidR="00FB3D6A" w:rsidRPr="00BA26C6" w14:paraId="1EBE2011" w14:textId="77777777" w:rsidTr="00FB3D6A">
        <w:trPr>
          <w:trHeight w:val="245"/>
        </w:trPr>
        <w:tc>
          <w:tcPr>
            <w:cnfStyle w:val="001000000000" w:firstRow="0" w:lastRow="0" w:firstColumn="1" w:lastColumn="0" w:oddVBand="0" w:evenVBand="0" w:oddHBand="0" w:evenHBand="0" w:firstRowFirstColumn="0" w:firstRowLastColumn="0" w:lastRowFirstColumn="0" w:lastRowLastColumn="0"/>
            <w:tcW w:w="360" w:type="pct"/>
          </w:tcPr>
          <w:p w14:paraId="1A3D85F7" w14:textId="49CAA195" w:rsidR="00FB3D6A" w:rsidRPr="00BA26C6" w:rsidRDefault="00FB3D6A" w:rsidP="00933035">
            <w:pPr>
              <w:jc w:val="left"/>
              <w:rPr>
                <w:rFonts w:ascii="Calibri" w:hAnsi="Calibri" w:cs="Calibri"/>
                <w:sz w:val="24"/>
                <w:szCs w:val="24"/>
              </w:rPr>
            </w:pPr>
          </w:p>
        </w:tc>
        <w:tc>
          <w:tcPr>
            <w:tcW w:w="4640" w:type="pct"/>
          </w:tcPr>
          <w:p w14:paraId="45490E80" w14:textId="311A3E86" w:rsidR="00FB3D6A" w:rsidRPr="00BA26C6" w:rsidRDefault="00F52B2E" w:rsidP="00FB3D6A">
            <w:pPr>
              <w:pStyle w:val="TipText"/>
              <w:cnfStyle w:val="000000000000" w:firstRow="0" w:lastRow="0" w:firstColumn="0" w:lastColumn="0" w:oddVBand="0" w:evenVBand="0" w:oddHBand="0" w:evenHBand="0" w:firstRowFirstColumn="0" w:firstRowLastColumn="0" w:lastRowFirstColumn="0" w:lastRowLastColumn="0"/>
              <w:rPr>
                <w:rFonts w:ascii="Calibri" w:hAnsi="Calibri" w:cs="Calibri"/>
                <w:i w:val="0"/>
                <w:iCs w:val="0"/>
                <w:sz w:val="24"/>
                <w:szCs w:val="24"/>
              </w:rPr>
            </w:pPr>
            <w:r w:rsidRPr="00F52B2E">
              <w:rPr>
                <w:rFonts w:ascii="Calibri" w:hAnsi="Calibri" w:cs="Calibri"/>
                <w:i w:val="0"/>
                <w:iCs w:val="0"/>
                <w:sz w:val="24"/>
                <w:szCs w:val="24"/>
              </w:rPr>
              <w:t>The final artefacts are a document that is titled ‘SQL Security Policy followed by checkpoints, guidelines on how to implement the policy measures, and actual screenshots of permitted user permissions as well as the implementation of access control measures; there is testing of the SQL Security Policy.</w:t>
            </w:r>
          </w:p>
        </w:tc>
      </w:tr>
      <w:tr w:rsidR="00FB3D6A" w:rsidRPr="00BA26C6" w14:paraId="5927FFF6" w14:textId="77777777" w:rsidTr="00FB3D6A">
        <w:trPr>
          <w:trHeight w:val="369"/>
        </w:trPr>
        <w:tc>
          <w:tcPr>
            <w:cnfStyle w:val="001000000000" w:firstRow="0" w:lastRow="0" w:firstColumn="1" w:lastColumn="0" w:oddVBand="0" w:evenVBand="0" w:oddHBand="0" w:evenHBand="0" w:firstRowFirstColumn="0" w:firstRowLastColumn="0" w:lastRowFirstColumn="0" w:lastRowLastColumn="0"/>
            <w:tcW w:w="360" w:type="pct"/>
          </w:tcPr>
          <w:p w14:paraId="7EE0DE4D" w14:textId="77777777" w:rsidR="00FB3D6A" w:rsidRPr="00BA26C6" w:rsidRDefault="00FB3D6A" w:rsidP="00933035">
            <w:pPr>
              <w:rPr>
                <w:rFonts w:ascii="Calibri" w:hAnsi="Calibri" w:cs="Calibri"/>
                <w:noProof/>
                <w:sz w:val="24"/>
                <w:szCs w:val="24"/>
                <w:lang w:eastAsia="en-US"/>
              </w:rPr>
            </w:pPr>
            <w:r w:rsidRPr="00BA26C6">
              <w:rPr>
                <w:rFonts w:ascii="Calibri" w:hAnsi="Calibri" w:cs="Calibri"/>
                <w:noProof/>
                <w:sz w:val="24"/>
                <w:szCs w:val="24"/>
                <w:lang w:eastAsia="en-US"/>
              </w:rPr>
              <w:br/>
            </w:r>
            <w:r w:rsidRPr="00BA26C6">
              <w:rPr>
                <w:rFonts w:ascii="Calibri" w:hAnsi="Calibri" w:cs="Calibri"/>
                <w:noProof/>
                <w:sz w:val="24"/>
                <w:szCs w:val="24"/>
                <w:lang w:eastAsia="en-US"/>
              </w:rPr>
              <w:br/>
            </w:r>
            <w:r w:rsidRPr="00BA26C6">
              <w:rPr>
                <w:rFonts w:ascii="Calibri" w:hAnsi="Calibri" w:cs="Calibri"/>
                <w:noProof/>
                <w:sz w:val="24"/>
                <w:szCs w:val="24"/>
                <w:lang w:eastAsia="en-US"/>
              </w:rPr>
              <w:br/>
            </w:r>
            <w:r w:rsidRPr="00BA26C6">
              <w:rPr>
                <w:rFonts w:ascii="Calibri" w:hAnsi="Calibri" w:cs="Calibri"/>
                <w:noProof/>
                <w:sz w:val="24"/>
                <w:szCs w:val="24"/>
                <w:lang w:eastAsia="en-US"/>
              </w:rPr>
              <w:br/>
            </w:r>
            <w:r w:rsidRPr="00BA26C6">
              <w:rPr>
                <w:rFonts w:ascii="Calibri" w:hAnsi="Calibri" w:cs="Calibri"/>
                <w:noProof/>
                <w:sz w:val="24"/>
                <w:szCs w:val="24"/>
                <w:lang w:eastAsia="en-US"/>
              </w:rPr>
              <w:br/>
            </w:r>
            <w:r w:rsidRPr="00BA26C6">
              <w:rPr>
                <w:rFonts w:ascii="Calibri" w:hAnsi="Calibri" w:cs="Calibri"/>
                <w:noProof/>
                <w:sz w:val="24"/>
                <w:szCs w:val="24"/>
                <w:lang w:eastAsia="en-US"/>
              </w:rPr>
              <w:br/>
            </w:r>
            <w:r w:rsidRPr="00BA26C6">
              <w:rPr>
                <w:rFonts w:ascii="Calibri" w:hAnsi="Calibri" w:cs="Calibri"/>
                <w:noProof/>
                <w:sz w:val="24"/>
                <w:szCs w:val="24"/>
                <w:lang w:eastAsia="en-US"/>
              </w:rPr>
              <w:br/>
            </w:r>
          </w:p>
        </w:tc>
        <w:tc>
          <w:tcPr>
            <w:tcW w:w="4640" w:type="pct"/>
          </w:tcPr>
          <w:p w14:paraId="13BD1DAC" w14:textId="1DC69C6C" w:rsidR="00FB3D6A" w:rsidRPr="00BA26C6" w:rsidRDefault="00FB3D6A" w:rsidP="00933035">
            <w:pPr>
              <w:pStyle w:val="TipText"/>
              <w:cnfStyle w:val="000000000000" w:firstRow="0" w:lastRow="0" w:firstColumn="0" w:lastColumn="0" w:oddVBand="0" w:evenVBand="0" w:oddHBand="0" w:evenHBand="0" w:firstRowFirstColumn="0" w:firstRowLastColumn="0" w:lastRowFirstColumn="0" w:lastRowLastColumn="0"/>
              <w:rPr>
                <w:rFonts w:ascii="Calibri" w:hAnsi="Calibri" w:cs="Calibri"/>
                <w:i w:val="0"/>
                <w:iCs w:val="0"/>
                <w:sz w:val="24"/>
                <w:szCs w:val="24"/>
              </w:rPr>
            </w:pPr>
          </w:p>
        </w:tc>
      </w:tr>
    </w:tbl>
    <w:p w14:paraId="7C469263" w14:textId="77777777" w:rsidR="00FB3D6A" w:rsidRPr="00BA26C6" w:rsidRDefault="00FB3D6A" w:rsidP="00FB3D6A">
      <w:pPr>
        <w:pStyle w:val="ListParagraph"/>
        <w:ind w:left="540"/>
        <w:rPr>
          <w:rFonts w:ascii="Calibri" w:hAnsi="Calibri" w:cs="Calibri"/>
          <w:b/>
          <w:bCs/>
          <w:sz w:val="24"/>
          <w:szCs w:val="24"/>
        </w:rPr>
      </w:pPr>
    </w:p>
    <w:p w14:paraId="5E27C9F7" w14:textId="77777777" w:rsidR="00705CBF" w:rsidRPr="00BA26C6" w:rsidRDefault="00705CBF" w:rsidP="00705CBF">
      <w:pPr>
        <w:ind w:left="180"/>
        <w:rPr>
          <w:rFonts w:ascii="Calibri" w:hAnsi="Calibri" w:cs="Calibri"/>
          <w:b/>
          <w:bCs/>
          <w:sz w:val="24"/>
          <w:szCs w:val="24"/>
        </w:rPr>
      </w:pPr>
    </w:p>
    <w:p w14:paraId="5634D73B" w14:textId="0F802182" w:rsidR="00705CBF" w:rsidRPr="00BA26C6" w:rsidRDefault="00EB00FA" w:rsidP="00705CBF">
      <w:pPr>
        <w:pStyle w:val="ListParagraph"/>
        <w:numPr>
          <w:ilvl w:val="0"/>
          <w:numId w:val="24"/>
        </w:numPr>
        <w:rPr>
          <w:rFonts w:ascii="Calibri" w:hAnsi="Calibri" w:cs="Calibri"/>
          <w:b/>
          <w:bCs/>
          <w:sz w:val="24"/>
          <w:szCs w:val="24"/>
        </w:rPr>
      </w:pPr>
      <w:r w:rsidRPr="00BA26C6">
        <w:rPr>
          <w:rFonts w:ascii="Calibri" w:hAnsi="Calibri" w:cs="Calibri"/>
          <w:b/>
          <w:bCs/>
          <w:color w:val="0070C0"/>
          <w:sz w:val="24"/>
          <w:szCs w:val="24"/>
        </w:rPr>
        <w:t>AFFECTED PARTIES</w:t>
      </w:r>
    </w:p>
    <w:tbl>
      <w:tblPr>
        <w:tblStyle w:val="TipTable"/>
        <w:tblW w:w="5000" w:type="pct"/>
        <w:tblLook w:val="04A0" w:firstRow="1" w:lastRow="0" w:firstColumn="1" w:lastColumn="0" w:noHBand="0" w:noVBand="1"/>
        <w:tblDescription w:val="Layout table"/>
      </w:tblPr>
      <w:tblGrid>
        <w:gridCol w:w="721"/>
        <w:gridCol w:w="8639"/>
      </w:tblGrid>
      <w:tr w:rsidR="00705CBF" w:rsidRPr="00BA26C6" w14:paraId="06148B29" w14:textId="77777777" w:rsidTr="00933035">
        <w:tc>
          <w:tcPr>
            <w:cnfStyle w:val="001000000000" w:firstRow="0" w:lastRow="0" w:firstColumn="1" w:lastColumn="0" w:oddVBand="0" w:evenVBand="0" w:oddHBand="0" w:evenHBand="0" w:firstRowFirstColumn="0" w:firstRowLastColumn="0" w:lastRowFirstColumn="0" w:lastRowLastColumn="0"/>
            <w:tcW w:w="385" w:type="pct"/>
          </w:tcPr>
          <w:p w14:paraId="4431DE8E" w14:textId="33BB5D21" w:rsidR="00705CBF" w:rsidRPr="00BA26C6" w:rsidRDefault="00705CBF" w:rsidP="00FB3D6A">
            <w:pPr>
              <w:jc w:val="left"/>
              <w:rPr>
                <w:rFonts w:ascii="Calibri" w:hAnsi="Calibri" w:cs="Calibri"/>
                <w:sz w:val="24"/>
                <w:szCs w:val="24"/>
              </w:rPr>
            </w:pPr>
          </w:p>
        </w:tc>
        <w:tc>
          <w:tcPr>
            <w:tcW w:w="4615" w:type="pct"/>
          </w:tcPr>
          <w:p w14:paraId="4833CB8C" w14:textId="4E4A8F4E" w:rsidR="00705CBF" w:rsidRPr="00BA26C6" w:rsidRDefault="00BA26C6" w:rsidP="00BA26C6">
            <w:pPr>
              <w:pStyle w:val="TipText"/>
              <w:cnfStyle w:val="000000000000" w:firstRow="0" w:lastRow="0" w:firstColumn="0" w:lastColumn="0" w:oddVBand="0" w:evenVBand="0" w:oddHBand="0" w:evenHBand="0" w:firstRowFirstColumn="0" w:firstRowLastColumn="0" w:lastRowFirstColumn="0" w:lastRowLastColumn="0"/>
              <w:rPr>
                <w:rFonts w:ascii="Calibri" w:hAnsi="Calibri" w:cs="Calibri"/>
                <w:i w:val="0"/>
                <w:iCs w:val="0"/>
                <w:sz w:val="24"/>
                <w:szCs w:val="24"/>
              </w:rPr>
            </w:pPr>
            <w:r w:rsidRPr="00BA26C6">
              <w:rPr>
                <w:rFonts w:ascii="Calibri" w:hAnsi="Calibri" w:cs="Calibri"/>
                <w:i w:val="0"/>
                <w:iCs w:val="0"/>
                <w:sz w:val="24"/>
                <w:szCs w:val="24"/>
              </w:rPr>
              <w:t>This policy mainly implicates the IT Department, Database Administrators, accounting managers, purchasing managers, sales managers, and inventory managers as they shall be using the secure SQL resources.</w:t>
            </w:r>
          </w:p>
        </w:tc>
      </w:tr>
      <w:tr w:rsidR="00705CBF" w:rsidRPr="00BA26C6" w14:paraId="30853EFB" w14:textId="77777777" w:rsidTr="00933035">
        <w:tc>
          <w:tcPr>
            <w:cnfStyle w:val="001000000000" w:firstRow="0" w:lastRow="0" w:firstColumn="1" w:lastColumn="0" w:oddVBand="0" w:evenVBand="0" w:oddHBand="0" w:evenHBand="0" w:firstRowFirstColumn="0" w:firstRowLastColumn="0" w:lastRowFirstColumn="0" w:lastRowLastColumn="0"/>
            <w:tcW w:w="385" w:type="pct"/>
          </w:tcPr>
          <w:p w14:paraId="5D2B5A71" w14:textId="427C71B9" w:rsidR="00705CBF" w:rsidRPr="00BA26C6" w:rsidRDefault="00705CBF" w:rsidP="00BA26C6">
            <w:pPr>
              <w:jc w:val="left"/>
              <w:rPr>
                <w:rFonts w:ascii="Calibri" w:hAnsi="Calibri" w:cs="Calibri"/>
                <w:noProof/>
                <w:sz w:val="24"/>
                <w:szCs w:val="24"/>
                <w:lang w:eastAsia="en-US"/>
              </w:rPr>
            </w:pPr>
            <w:r w:rsidRPr="00BA26C6">
              <w:rPr>
                <w:rFonts w:ascii="Calibri" w:hAnsi="Calibri" w:cs="Calibri"/>
                <w:noProof/>
                <w:sz w:val="24"/>
                <w:szCs w:val="24"/>
                <w:lang w:eastAsia="en-US"/>
              </w:rPr>
              <w:br/>
            </w:r>
          </w:p>
        </w:tc>
        <w:tc>
          <w:tcPr>
            <w:tcW w:w="4615" w:type="pct"/>
          </w:tcPr>
          <w:p w14:paraId="633983E1" w14:textId="77777777" w:rsidR="00705CBF" w:rsidRPr="00BA26C6" w:rsidRDefault="00705CBF" w:rsidP="00933035">
            <w:pPr>
              <w:pStyle w:val="TipText"/>
              <w:cnfStyle w:val="000000000000" w:firstRow="0" w:lastRow="0" w:firstColumn="0" w:lastColumn="0" w:oddVBand="0" w:evenVBand="0" w:oddHBand="0" w:evenHBand="0" w:firstRowFirstColumn="0" w:firstRowLastColumn="0" w:lastRowFirstColumn="0" w:lastRowLastColumn="0"/>
              <w:rPr>
                <w:rFonts w:ascii="Calibri" w:hAnsi="Calibri" w:cs="Calibri"/>
                <w:i w:val="0"/>
                <w:iCs w:val="0"/>
                <w:sz w:val="24"/>
                <w:szCs w:val="24"/>
              </w:rPr>
            </w:pPr>
          </w:p>
        </w:tc>
      </w:tr>
    </w:tbl>
    <w:p w14:paraId="40BE0E3B" w14:textId="77777777" w:rsidR="00705CBF" w:rsidRPr="00BA26C6" w:rsidRDefault="00705CBF" w:rsidP="00705CBF">
      <w:pPr>
        <w:pStyle w:val="ListParagraph"/>
        <w:ind w:left="540"/>
        <w:rPr>
          <w:rFonts w:ascii="Calibri" w:hAnsi="Calibri" w:cs="Calibri"/>
          <w:b/>
          <w:bCs/>
          <w:sz w:val="24"/>
          <w:szCs w:val="24"/>
        </w:rPr>
      </w:pPr>
    </w:p>
    <w:p w14:paraId="40D19456" w14:textId="31ABD560" w:rsidR="00705CBF" w:rsidRPr="00BA26C6" w:rsidRDefault="00EB00FA" w:rsidP="00705CBF">
      <w:pPr>
        <w:pStyle w:val="ListParagraph"/>
        <w:numPr>
          <w:ilvl w:val="0"/>
          <w:numId w:val="24"/>
        </w:numPr>
        <w:rPr>
          <w:rFonts w:ascii="Calibri" w:hAnsi="Calibri" w:cs="Calibri"/>
          <w:b/>
          <w:bCs/>
          <w:sz w:val="24"/>
          <w:szCs w:val="24"/>
        </w:rPr>
      </w:pPr>
      <w:r w:rsidRPr="00BA26C6">
        <w:rPr>
          <w:rFonts w:ascii="Calibri" w:hAnsi="Calibri" w:cs="Calibri"/>
          <w:b/>
          <w:bCs/>
          <w:color w:val="0070C0"/>
          <w:sz w:val="24"/>
          <w:szCs w:val="24"/>
        </w:rPr>
        <w:t>AFFECTED BUSINESS SYSTEMS OR PROCESSES</w:t>
      </w:r>
    </w:p>
    <w:tbl>
      <w:tblPr>
        <w:tblStyle w:val="TipTable"/>
        <w:tblW w:w="5000" w:type="pct"/>
        <w:tblLook w:val="04A0" w:firstRow="1" w:lastRow="0" w:firstColumn="1" w:lastColumn="0" w:noHBand="0" w:noVBand="1"/>
        <w:tblDescription w:val="Layout table"/>
      </w:tblPr>
      <w:tblGrid>
        <w:gridCol w:w="721"/>
        <w:gridCol w:w="8639"/>
      </w:tblGrid>
      <w:tr w:rsidR="00705CBF" w:rsidRPr="00BA26C6" w14:paraId="2680C342" w14:textId="77777777" w:rsidTr="00933035">
        <w:tc>
          <w:tcPr>
            <w:cnfStyle w:val="001000000000" w:firstRow="0" w:lastRow="0" w:firstColumn="1" w:lastColumn="0" w:oddVBand="0" w:evenVBand="0" w:oddHBand="0" w:evenHBand="0" w:firstRowFirstColumn="0" w:firstRowLastColumn="0" w:lastRowFirstColumn="0" w:lastRowLastColumn="0"/>
            <w:tcW w:w="385" w:type="pct"/>
          </w:tcPr>
          <w:p w14:paraId="43348ABF" w14:textId="77777777" w:rsidR="00705CBF" w:rsidRPr="00BA26C6" w:rsidRDefault="00705CBF" w:rsidP="00933035">
            <w:pPr>
              <w:jc w:val="left"/>
              <w:rPr>
                <w:rFonts w:ascii="Calibri" w:hAnsi="Calibri" w:cs="Calibri"/>
                <w:sz w:val="24"/>
                <w:szCs w:val="24"/>
              </w:rPr>
            </w:pPr>
            <w:r w:rsidRPr="00BA26C6">
              <w:rPr>
                <w:rFonts w:ascii="Calibri" w:hAnsi="Calibri" w:cs="Calibri"/>
                <w:sz w:val="24"/>
                <w:szCs w:val="24"/>
              </w:rPr>
              <w:t xml:space="preserve">   </w:t>
            </w:r>
          </w:p>
        </w:tc>
        <w:tc>
          <w:tcPr>
            <w:tcW w:w="4615" w:type="pct"/>
          </w:tcPr>
          <w:p w14:paraId="51BBA39E" w14:textId="347A9FD9" w:rsidR="00705CBF" w:rsidRPr="00BA26C6" w:rsidRDefault="00BA26C6" w:rsidP="00933035">
            <w:pPr>
              <w:pStyle w:val="TipText"/>
              <w:cnfStyle w:val="000000000000" w:firstRow="0" w:lastRow="0" w:firstColumn="0" w:lastColumn="0" w:oddVBand="0" w:evenVBand="0" w:oddHBand="0" w:evenHBand="0" w:firstRowFirstColumn="0" w:firstRowLastColumn="0" w:lastRowFirstColumn="0" w:lastRowLastColumn="0"/>
              <w:rPr>
                <w:rFonts w:ascii="Calibri" w:hAnsi="Calibri" w:cs="Calibri"/>
                <w:i w:val="0"/>
                <w:iCs w:val="0"/>
                <w:sz w:val="24"/>
                <w:szCs w:val="24"/>
              </w:rPr>
            </w:pPr>
            <w:r w:rsidRPr="00BA26C6">
              <w:rPr>
                <w:rFonts w:ascii="Calibri" w:hAnsi="Calibri" w:cs="Calibri"/>
                <w:i w:val="0"/>
                <w:iCs w:val="0"/>
                <w:sz w:val="24"/>
                <w:szCs w:val="24"/>
              </w:rPr>
              <w:t>The policy is focused on SQL Server databases used by Accounting, Purchasing, Sales, and Inventory departments that is critical for core functions of the organizations to enhance data security and efficiency of data access.</w:t>
            </w:r>
          </w:p>
        </w:tc>
      </w:tr>
      <w:tr w:rsidR="00705CBF" w:rsidRPr="00BA26C6" w14:paraId="30909861" w14:textId="77777777" w:rsidTr="00933035">
        <w:tc>
          <w:tcPr>
            <w:cnfStyle w:val="001000000000" w:firstRow="0" w:lastRow="0" w:firstColumn="1" w:lastColumn="0" w:oddVBand="0" w:evenVBand="0" w:oddHBand="0" w:evenHBand="0" w:firstRowFirstColumn="0" w:firstRowLastColumn="0" w:lastRowFirstColumn="0" w:lastRowLastColumn="0"/>
            <w:tcW w:w="385" w:type="pct"/>
          </w:tcPr>
          <w:p w14:paraId="34CF932B" w14:textId="1553E8AB" w:rsidR="00705CBF" w:rsidRPr="00BA26C6" w:rsidRDefault="00705CBF" w:rsidP="00BA26C6">
            <w:pPr>
              <w:jc w:val="left"/>
              <w:rPr>
                <w:rFonts w:ascii="Calibri" w:hAnsi="Calibri" w:cs="Calibri"/>
                <w:noProof/>
                <w:sz w:val="24"/>
                <w:szCs w:val="24"/>
                <w:lang w:eastAsia="en-US"/>
              </w:rPr>
            </w:pPr>
            <w:r w:rsidRPr="00BA26C6">
              <w:rPr>
                <w:rFonts w:ascii="Calibri" w:hAnsi="Calibri" w:cs="Calibri"/>
                <w:noProof/>
                <w:sz w:val="24"/>
                <w:szCs w:val="24"/>
                <w:lang w:eastAsia="en-US"/>
              </w:rPr>
              <w:br/>
            </w:r>
            <w:r w:rsidRPr="00BA26C6">
              <w:rPr>
                <w:rFonts w:ascii="Calibri" w:hAnsi="Calibri" w:cs="Calibri"/>
                <w:noProof/>
                <w:sz w:val="24"/>
                <w:szCs w:val="24"/>
                <w:lang w:eastAsia="en-US"/>
              </w:rPr>
              <w:br/>
            </w:r>
          </w:p>
        </w:tc>
        <w:tc>
          <w:tcPr>
            <w:tcW w:w="4615" w:type="pct"/>
          </w:tcPr>
          <w:p w14:paraId="1A4DAA72" w14:textId="77777777" w:rsidR="00705CBF" w:rsidRPr="00BA26C6" w:rsidRDefault="00705CBF" w:rsidP="00933035">
            <w:pPr>
              <w:pStyle w:val="TipText"/>
              <w:cnfStyle w:val="000000000000" w:firstRow="0" w:lastRow="0" w:firstColumn="0" w:lastColumn="0" w:oddVBand="0" w:evenVBand="0" w:oddHBand="0" w:evenHBand="0" w:firstRowFirstColumn="0" w:firstRowLastColumn="0" w:lastRowFirstColumn="0" w:lastRowLastColumn="0"/>
              <w:rPr>
                <w:rFonts w:ascii="Calibri" w:hAnsi="Calibri" w:cs="Calibri"/>
                <w:i w:val="0"/>
                <w:iCs w:val="0"/>
                <w:sz w:val="24"/>
                <w:szCs w:val="24"/>
              </w:rPr>
            </w:pPr>
          </w:p>
        </w:tc>
      </w:tr>
    </w:tbl>
    <w:p w14:paraId="41E31CB8" w14:textId="77777777" w:rsidR="00705CBF" w:rsidRPr="00BA26C6" w:rsidRDefault="00705CBF" w:rsidP="00BA26C6">
      <w:pPr>
        <w:rPr>
          <w:rFonts w:ascii="Calibri" w:hAnsi="Calibri" w:cs="Calibri"/>
          <w:b/>
          <w:bCs/>
          <w:sz w:val="24"/>
          <w:szCs w:val="24"/>
        </w:rPr>
      </w:pPr>
    </w:p>
    <w:p w14:paraId="33E48E22" w14:textId="77777777" w:rsidR="00A210FE" w:rsidRPr="00BA26C6" w:rsidRDefault="00A210FE" w:rsidP="00705CBF">
      <w:pPr>
        <w:pStyle w:val="ListParagraph"/>
        <w:ind w:left="540"/>
        <w:rPr>
          <w:rFonts w:ascii="Calibri" w:hAnsi="Calibri" w:cs="Calibri"/>
          <w:b/>
          <w:bCs/>
          <w:sz w:val="24"/>
          <w:szCs w:val="24"/>
        </w:rPr>
      </w:pPr>
    </w:p>
    <w:p w14:paraId="0B1D6A1A" w14:textId="627F19F1" w:rsidR="00705CBF" w:rsidRPr="00BA26C6" w:rsidRDefault="00EB00FA" w:rsidP="00705CBF">
      <w:pPr>
        <w:pStyle w:val="ListParagraph"/>
        <w:numPr>
          <w:ilvl w:val="0"/>
          <w:numId w:val="24"/>
        </w:numPr>
        <w:rPr>
          <w:rFonts w:ascii="Calibri" w:hAnsi="Calibri" w:cs="Calibri"/>
          <w:b/>
          <w:bCs/>
          <w:sz w:val="24"/>
          <w:szCs w:val="24"/>
        </w:rPr>
      </w:pPr>
      <w:r w:rsidRPr="00BA26C6">
        <w:rPr>
          <w:rFonts w:ascii="Calibri" w:hAnsi="Calibri" w:cs="Calibri"/>
          <w:b/>
          <w:bCs/>
          <w:color w:val="0070C0"/>
          <w:sz w:val="24"/>
          <w:szCs w:val="24"/>
        </w:rPr>
        <w:t>SPECIFIC EXCLUSIONS FROM SCOPE</w:t>
      </w:r>
    </w:p>
    <w:tbl>
      <w:tblPr>
        <w:tblStyle w:val="TipTable"/>
        <w:tblW w:w="5000" w:type="pct"/>
        <w:tblLook w:val="04A0" w:firstRow="1" w:lastRow="0" w:firstColumn="1" w:lastColumn="0" w:noHBand="0" w:noVBand="1"/>
        <w:tblDescription w:val="Layout table"/>
      </w:tblPr>
      <w:tblGrid>
        <w:gridCol w:w="721"/>
        <w:gridCol w:w="8639"/>
      </w:tblGrid>
      <w:tr w:rsidR="00BA26C6" w:rsidRPr="00BA26C6" w14:paraId="2F4AA8A8" w14:textId="77777777" w:rsidTr="00933035">
        <w:tc>
          <w:tcPr>
            <w:cnfStyle w:val="001000000000" w:firstRow="0" w:lastRow="0" w:firstColumn="1" w:lastColumn="0" w:oddVBand="0" w:evenVBand="0" w:oddHBand="0" w:evenHBand="0" w:firstRowFirstColumn="0" w:firstRowLastColumn="0" w:lastRowFirstColumn="0" w:lastRowLastColumn="0"/>
            <w:tcW w:w="385" w:type="pct"/>
          </w:tcPr>
          <w:p w14:paraId="0B4E694E" w14:textId="77777777" w:rsidR="00BA26C6" w:rsidRPr="00BA26C6" w:rsidRDefault="00BA26C6" w:rsidP="00933035">
            <w:pPr>
              <w:jc w:val="left"/>
              <w:rPr>
                <w:rFonts w:ascii="Calibri" w:hAnsi="Calibri" w:cs="Calibri"/>
                <w:sz w:val="24"/>
                <w:szCs w:val="24"/>
              </w:rPr>
            </w:pPr>
            <w:r w:rsidRPr="00BA26C6">
              <w:rPr>
                <w:rFonts w:ascii="Calibri" w:hAnsi="Calibri" w:cs="Calibri"/>
                <w:sz w:val="24"/>
                <w:szCs w:val="24"/>
              </w:rPr>
              <w:t xml:space="preserve">   </w:t>
            </w:r>
          </w:p>
        </w:tc>
        <w:tc>
          <w:tcPr>
            <w:tcW w:w="4615" w:type="pct"/>
          </w:tcPr>
          <w:p w14:paraId="5A2A995F" w14:textId="4EBCB08E" w:rsidR="00BA26C6" w:rsidRPr="00BA26C6" w:rsidRDefault="00BA26C6" w:rsidP="00BA26C6">
            <w:pPr>
              <w:ind w:left="18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BA26C6">
              <w:rPr>
                <w:rFonts w:ascii="Calibri" w:hAnsi="Calibri" w:cs="Calibri"/>
                <w:sz w:val="24"/>
                <w:szCs w:val="24"/>
              </w:rPr>
              <w:t>Any data that is not stored or processed in an SQL based database or any data source external to Adventure Works is excluded from the policy’s purview so that it is easy to specifically concentrate only on the SQL Server database security of Adventure Works.</w:t>
            </w:r>
          </w:p>
        </w:tc>
      </w:tr>
      <w:tr w:rsidR="00BA26C6" w:rsidRPr="00BA26C6" w14:paraId="14F39D10" w14:textId="77777777" w:rsidTr="00933035">
        <w:tc>
          <w:tcPr>
            <w:cnfStyle w:val="001000000000" w:firstRow="0" w:lastRow="0" w:firstColumn="1" w:lastColumn="0" w:oddVBand="0" w:evenVBand="0" w:oddHBand="0" w:evenHBand="0" w:firstRowFirstColumn="0" w:firstRowLastColumn="0" w:lastRowFirstColumn="0" w:lastRowLastColumn="0"/>
            <w:tcW w:w="385" w:type="pct"/>
          </w:tcPr>
          <w:p w14:paraId="5E34F205" w14:textId="77777777" w:rsidR="00BA26C6" w:rsidRPr="00BA26C6" w:rsidRDefault="00BA26C6" w:rsidP="00933035">
            <w:pPr>
              <w:jc w:val="left"/>
              <w:rPr>
                <w:rFonts w:ascii="Calibri" w:hAnsi="Calibri" w:cs="Calibri"/>
                <w:noProof/>
                <w:sz w:val="24"/>
                <w:szCs w:val="24"/>
                <w:lang w:eastAsia="en-US"/>
              </w:rPr>
            </w:pPr>
            <w:r w:rsidRPr="00BA26C6">
              <w:rPr>
                <w:rFonts w:ascii="Calibri" w:hAnsi="Calibri" w:cs="Calibri"/>
                <w:noProof/>
                <w:sz w:val="24"/>
                <w:szCs w:val="24"/>
                <w:lang w:eastAsia="en-US"/>
              </w:rPr>
              <w:br/>
            </w:r>
            <w:r w:rsidRPr="00BA26C6">
              <w:rPr>
                <w:rFonts w:ascii="Calibri" w:hAnsi="Calibri" w:cs="Calibri"/>
                <w:noProof/>
                <w:sz w:val="24"/>
                <w:szCs w:val="24"/>
                <w:lang w:eastAsia="en-US"/>
              </w:rPr>
              <w:br/>
            </w:r>
          </w:p>
        </w:tc>
        <w:tc>
          <w:tcPr>
            <w:tcW w:w="4615" w:type="pct"/>
          </w:tcPr>
          <w:p w14:paraId="3035A47A" w14:textId="77777777" w:rsidR="00BA26C6" w:rsidRPr="00BA26C6" w:rsidRDefault="00BA26C6" w:rsidP="00933035">
            <w:pPr>
              <w:pStyle w:val="TipText"/>
              <w:cnfStyle w:val="000000000000" w:firstRow="0" w:lastRow="0" w:firstColumn="0" w:lastColumn="0" w:oddVBand="0" w:evenVBand="0" w:oddHBand="0" w:evenHBand="0" w:firstRowFirstColumn="0" w:firstRowLastColumn="0" w:lastRowFirstColumn="0" w:lastRowLastColumn="0"/>
              <w:rPr>
                <w:rFonts w:ascii="Calibri" w:hAnsi="Calibri" w:cs="Calibri"/>
                <w:i w:val="0"/>
                <w:iCs w:val="0"/>
                <w:sz w:val="24"/>
                <w:szCs w:val="24"/>
              </w:rPr>
            </w:pPr>
          </w:p>
        </w:tc>
      </w:tr>
    </w:tbl>
    <w:p w14:paraId="345DBDFD" w14:textId="77777777" w:rsidR="00BA26C6" w:rsidRDefault="00BA26C6" w:rsidP="00BA26C6">
      <w:pPr>
        <w:rPr>
          <w:rFonts w:ascii="Calibri" w:hAnsi="Calibri" w:cs="Calibri"/>
          <w:b/>
          <w:bCs/>
          <w:sz w:val="24"/>
          <w:szCs w:val="24"/>
        </w:rPr>
      </w:pPr>
    </w:p>
    <w:p w14:paraId="2D4623DC" w14:textId="77777777" w:rsidR="000268C0" w:rsidRDefault="000268C0" w:rsidP="00BA26C6">
      <w:pPr>
        <w:rPr>
          <w:rFonts w:ascii="Calibri" w:hAnsi="Calibri" w:cs="Calibri"/>
          <w:b/>
          <w:bCs/>
          <w:sz w:val="24"/>
          <w:szCs w:val="24"/>
        </w:rPr>
      </w:pPr>
    </w:p>
    <w:p w14:paraId="371125C8" w14:textId="77777777" w:rsidR="000268C0" w:rsidRPr="00BA26C6" w:rsidRDefault="000268C0" w:rsidP="00BA26C6">
      <w:pPr>
        <w:rPr>
          <w:rFonts w:ascii="Calibri" w:hAnsi="Calibri" w:cs="Calibri"/>
          <w:b/>
          <w:bCs/>
          <w:sz w:val="24"/>
          <w:szCs w:val="24"/>
        </w:rPr>
      </w:pPr>
    </w:p>
    <w:p w14:paraId="784E082D" w14:textId="2D95E83F" w:rsidR="00705CBF" w:rsidRPr="00BA26C6" w:rsidRDefault="00EB00FA" w:rsidP="00705CBF">
      <w:pPr>
        <w:pStyle w:val="ListParagraph"/>
        <w:numPr>
          <w:ilvl w:val="0"/>
          <w:numId w:val="24"/>
        </w:numPr>
        <w:rPr>
          <w:rFonts w:ascii="Calibri" w:hAnsi="Calibri" w:cs="Calibri"/>
          <w:b/>
          <w:bCs/>
          <w:sz w:val="24"/>
          <w:szCs w:val="24"/>
        </w:rPr>
      </w:pPr>
      <w:r w:rsidRPr="00BA26C6">
        <w:rPr>
          <w:rFonts w:ascii="Calibri" w:hAnsi="Calibri" w:cs="Calibri"/>
          <w:b/>
          <w:bCs/>
          <w:color w:val="0070C0"/>
          <w:sz w:val="24"/>
          <w:szCs w:val="24"/>
        </w:rPr>
        <w:t>IMPLEMENTATION PLAN</w:t>
      </w:r>
    </w:p>
    <w:tbl>
      <w:tblPr>
        <w:tblStyle w:val="TipTable"/>
        <w:tblW w:w="5000" w:type="pct"/>
        <w:tblLook w:val="04A0" w:firstRow="1" w:lastRow="0" w:firstColumn="1" w:lastColumn="0" w:noHBand="0" w:noVBand="1"/>
        <w:tblDescription w:val="Layout table"/>
      </w:tblPr>
      <w:tblGrid>
        <w:gridCol w:w="721"/>
        <w:gridCol w:w="8639"/>
      </w:tblGrid>
      <w:tr w:rsidR="00F52B2E" w:rsidRPr="00BA26C6" w14:paraId="46E5A2E4" w14:textId="77777777" w:rsidTr="00E71F73">
        <w:trPr>
          <w:trHeight w:val="261"/>
        </w:trPr>
        <w:tc>
          <w:tcPr>
            <w:cnfStyle w:val="001000000000" w:firstRow="0" w:lastRow="0" w:firstColumn="1" w:lastColumn="0" w:oddVBand="0" w:evenVBand="0" w:oddHBand="0" w:evenHBand="0" w:firstRowFirstColumn="0" w:firstRowLastColumn="0" w:lastRowFirstColumn="0" w:lastRowLastColumn="0"/>
            <w:tcW w:w="385" w:type="pct"/>
          </w:tcPr>
          <w:p w14:paraId="649CA640" w14:textId="37CE274E" w:rsidR="00F52B2E" w:rsidRPr="00F52B2E" w:rsidRDefault="00F52B2E" w:rsidP="00F52B2E">
            <w:pPr>
              <w:jc w:val="left"/>
              <w:rPr>
                <w:rFonts w:ascii="Calibri" w:hAnsi="Calibri" w:cs="Calibri"/>
                <w:sz w:val="24"/>
                <w:szCs w:val="24"/>
              </w:rPr>
            </w:pPr>
          </w:p>
        </w:tc>
        <w:tc>
          <w:tcPr>
            <w:tcW w:w="4615" w:type="pct"/>
          </w:tcPr>
          <w:p w14:paraId="68A2C17C" w14:textId="63768C90" w:rsidR="00F52B2E" w:rsidRPr="00F52B2E" w:rsidRDefault="00F52B2E" w:rsidP="00F52B2E">
            <w:pPr>
              <w:pStyle w:val="TipText"/>
              <w:cnfStyle w:val="000000000000" w:firstRow="0" w:lastRow="0" w:firstColumn="0" w:lastColumn="0" w:oddVBand="0" w:evenVBand="0" w:oddHBand="0" w:evenHBand="0" w:firstRowFirstColumn="0" w:firstRowLastColumn="0" w:lastRowFirstColumn="0" w:lastRowLastColumn="0"/>
              <w:rPr>
                <w:rFonts w:ascii="Calibri" w:hAnsi="Calibri" w:cs="Calibri"/>
                <w:i w:val="0"/>
                <w:iCs w:val="0"/>
                <w:sz w:val="24"/>
                <w:szCs w:val="24"/>
              </w:rPr>
            </w:pPr>
          </w:p>
        </w:tc>
      </w:tr>
      <w:tr w:rsidR="00F52B2E" w:rsidRPr="00BA26C6" w14:paraId="728F7D48" w14:textId="77777777" w:rsidTr="00933035">
        <w:tc>
          <w:tcPr>
            <w:cnfStyle w:val="001000000000" w:firstRow="0" w:lastRow="0" w:firstColumn="1" w:lastColumn="0" w:oddVBand="0" w:evenVBand="0" w:oddHBand="0" w:evenHBand="0" w:firstRowFirstColumn="0" w:firstRowLastColumn="0" w:lastRowFirstColumn="0" w:lastRowLastColumn="0"/>
            <w:tcW w:w="385" w:type="pct"/>
          </w:tcPr>
          <w:p w14:paraId="72A6CD6E" w14:textId="7AC6AE81" w:rsidR="00F52B2E" w:rsidRPr="00F52B2E" w:rsidRDefault="00F52B2E" w:rsidP="00F52B2E">
            <w:pPr>
              <w:rPr>
                <w:rFonts w:ascii="Calibri" w:hAnsi="Calibri" w:cs="Calibri"/>
                <w:noProof/>
                <w:sz w:val="24"/>
                <w:szCs w:val="24"/>
                <w:lang w:eastAsia="en-US"/>
              </w:rPr>
            </w:pPr>
          </w:p>
        </w:tc>
        <w:tc>
          <w:tcPr>
            <w:tcW w:w="4615" w:type="pct"/>
          </w:tcPr>
          <w:p w14:paraId="0423F58B" w14:textId="2CB9A7EF" w:rsidR="00F52B2E" w:rsidRPr="00F52B2E" w:rsidRDefault="00F52B2E" w:rsidP="00F52B2E">
            <w:pPr>
              <w:pStyle w:val="TipText"/>
              <w:cnfStyle w:val="000000000000" w:firstRow="0" w:lastRow="0" w:firstColumn="0" w:lastColumn="0" w:oddVBand="0" w:evenVBand="0" w:oddHBand="0" w:evenHBand="0" w:firstRowFirstColumn="0" w:firstRowLastColumn="0" w:lastRowFirstColumn="0" w:lastRowLastColumn="0"/>
              <w:rPr>
                <w:rFonts w:ascii="Calibri" w:hAnsi="Calibri" w:cs="Calibri"/>
                <w:i w:val="0"/>
                <w:iCs w:val="0"/>
                <w:sz w:val="24"/>
                <w:szCs w:val="24"/>
              </w:rPr>
            </w:pPr>
            <w:r w:rsidRPr="00F52B2E">
              <w:rPr>
                <w:rFonts w:ascii="Calibri" w:hAnsi="Calibri" w:cs="Calibri"/>
                <w:i w:val="0"/>
                <w:iCs w:val="0"/>
                <w:sz w:val="24"/>
                <w:szCs w:val="24"/>
              </w:rPr>
              <w:t>The policy implementation will follow a step-by-step approach: before fine-tuning the document, performing a pilot in a restricted development environment, and releasing it for production during the new facility launch.</w:t>
            </w:r>
          </w:p>
        </w:tc>
      </w:tr>
    </w:tbl>
    <w:p w14:paraId="17A8F222" w14:textId="77777777" w:rsidR="00705CBF" w:rsidRPr="00BA26C6" w:rsidRDefault="00705CBF" w:rsidP="00705CBF">
      <w:pPr>
        <w:ind w:left="180"/>
        <w:rPr>
          <w:rFonts w:ascii="Calibri" w:hAnsi="Calibri" w:cs="Calibri"/>
          <w:b/>
          <w:bCs/>
          <w:sz w:val="24"/>
          <w:szCs w:val="24"/>
        </w:rPr>
      </w:pPr>
    </w:p>
    <w:p w14:paraId="637B2FCF" w14:textId="2304DC7F" w:rsidR="00346F5F" w:rsidRPr="00BA26C6" w:rsidRDefault="00EB00FA" w:rsidP="00705CBF">
      <w:pPr>
        <w:pStyle w:val="ListParagraph"/>
        <w:numPr>
          <w:ilvl w:val="0"/>
          <w:numId w:val="24"/>
        </w:numPr>
        <w:rPr>
          <w:rFonts w:ascii="Calibri" w:hAnsi="Calibri" w:cs="Calibri"/>
          <w:b/>
          <w:bCs/>
          <w:sz w:val="24"/>
          <w:szCs w:val="24"/>
        </w:rPr>
      </w:pPr>
      <w:r w:rsidRPr="00BA26C6">
        <w:rPr>
          <w:rFonts w:ascii="Calibri" w:hAnsi="Calibri" w:cs="Calibri"/>
          <w:b/>
          <w:bCs/>
          <w:color w:val="0070C0"/>
          <w:sz w:val="24"/>
          <w:szCs w:val="24"/>
        </w:rPr>
        <w:t>HIGH-LEVEL TIMELINE/SCHEDULE</w:t>
      </w:r>
    </w:p>
    <w:tbl>
      <w:tblPr>
        <w:tblStyle w:val="TipTable"/>
        <w:tblW w:w="5000" w:type="pct"/>
        <w:tblLook w:val="04A0" w:firstRow="1" w:lastRow="0" w:firstColumn="1" w:lastColumn="0" w:noHBand="0" w:noVBand="1"/>
        <w:tblDescription w:val="Layout table"/>
      </w:tblPr>
      <w:tblGrid>
        <w:gridCol w:w="721"/>
        <w:gridCol w:w="8639"/>
      </w:tblGrid>
      <w:tr w:rsidR="00346F5F" w:rsidRPr="00BA26C6" w14:paraId="45C6D5D2" w14:textId="77777777" w:rsidTr="00933035">
        <w:tc>
          <w:tcPr>
            <w:cnfStyle w:val="001000000000" w:firstRow="0" w:lastRow="0" w:firstColumn="1" w:lastColumn="0" w:oddVBand="0" w:evenVBand="0" w:oddHBand="0" w:evenHBand="0" w:firstRowFirstColumn="0" w:firstRowLastColumn="0" w:lastRowFirstColumn="0" w:lastRowLastColumn="0"/>
            <w:tcW w:w="385" w:type="pct"/>
          </w:tcPr>
          <w:p w14:paraId="07E5F14B" w14:textId="77E191CD" w:rsidR="00346F5F" w:rsidRPr="00BA26C6" w:rsidRDefault="00346F5F" w:rsidP="00933035">
            <w:pPr>
              <w:jc w:val="left"/>
              <w:rPr>
                <w:rFonts w:ascii="Calibri" w:hAnsi="Calibri" w:cs="Calibri"/>
                <w:sz w:val="24"/>
                <w:szCs w:val="24"/>
              </w:rPr>
            </w:pPr>
            <w:r w:rsidRPr="00BA26C6">
              <w:rPr>
                <w:rFonts w:ascii="Calibri" w:hAnsi="Calibri" w:cs="Calibri"/>
                <w:sz w:val="24"/>
                <w:szCs w:val="24"/>
              </w:rPr>
              <w:t xml:space="preserve">   </w:t>
            </w:r>
          </w:p>
        </w:tc>
        <w:tc>
          <w:tcPr>
            <w:tcW w:w="4615" w:type="pct"/>
          </w:tcPr>
          <w:p w14:paraId="1B667C9A" w14:textId="4AEA80EC" w:rsidR="00346F5F" w:rsidRPr="00BA26C6" w:rsidRDefault="00BA26C6" w:rsidP="00346F5F">
            <w:pPr>
              <w:pStyle w:val="TipText"/>
              <w:cnfStyle w:val="000000000000" w:firstRow="0" w:lastRow="0" w:firstColumn="0" w:lastColumn="0" w:oddVBand="0" w:evenVBand="0" w:oddHBand="0" w:evenHBand="0" w:firstRowFirstColumn="0" w:firstRowLastColumn="0" w:lastRowFirstColumn="0" w:lastRowLastColumn="0"/>
              <w:rPr>
                <w:rFonts w:ascii="Calibri" w:hAnsi="Calibri" w:cs="Calibri"/>
                <w:i w:val="0"/>
                <w:iCs w:val="0"/>
                <w:sz w:val="24"/>
                <w:szCs w:val="24"/>
              </w:rPr>
            </w:pPr>
            <w:r w:rsidRPr="00BA26C6">
              <w:rPr>
                <w:rFonts w:ascii="Calibri" w:hAnsi="Calibri" w:cs="Calibri"/>
                <w:i w:val="0"/>
                <w:iCs w:val="0"/>
                <w:sz w:val="24"/>
                <w:szCs w:val="24"/>
              </w:rPr>
              <w:t xml:space="preserve">We have clearly defined the following sequence of actions: first, the policy should be drafted not later </w:t>
            </w:r>
            <w:r w:rsidR="00F52B2E" w:rsidRPr="00BA26C6">
              <w:rPr>
                <w:rFonts w:ascii="Calibri" w:hAnsi="Calibri" w:cs="Calibri"/>
                <w:i w:val="0"/>
                <w:iCs w:val="0"/>
                <w:sz w:val="24"/>
                <w:szCs w:val="24"/>
              </w:rPr>
              <w:t>than</w:t>
            </w:r>
            <w:r w:rsidR="00F52B2E">
              <w:rPr>
                <w:rFonts w:ascii="Calibri" w:hAnsi="Calibri" w:cs="Calibri"/>
                <w:i w:val="0"/>
                <w:iCs w:val="0"/>
                <w:sz w:val="24"/>
                <w:szCs w:val="24"/>
              </w:rPr>
              <w:t xml:space="preserve"> Nov 10</w:t>
            </w:r>
            <w:r w:rsidR="00F52B2E" w:rsidRPr="00F52B2E">
              <w:rPr>
                <w:rFonts w:ascii="Calibri" w:hAnsi="Calibri" w:cs="Calibri"/>
                <w:i w:val="0"/>
                <w:iCs w:val="0"/>
                <w:sz w:val="24"/>
                <w:szCs w:val="24"/>
                <w:vertAlign w:val="superscript"/>
              </w:rPr>
              <w:t>th</w:t>
            </w:r>
            <w:r w:rsidR="00F52B2E">
              <w:rPr>
                <w:rFonts w:ascii="Calibri" w:hAnsi="Calibri" w:cs="Calibri"/>
                <w:i w:val="0"/>
                <w:iCs w:val="0"/>
                <w:sz w:val="24"/>
                <w:szCs w:val="24"/>
              </w:rPr>
              <w:t xml:space="preserve"> </w:t>
            </w:r>
            <w:r w:rsidRPr="00BA26C6">
              <w:rPr>
                <w:rFonts w:ascii="Calibri" w:hAnsi="Calibri" w:cs="Calibri"/>
                <w:i w:val="0"/>
                <w:iCs w:val="0"/>
                <w:sz w:val="24"/>
                <w:szCs w:val="24"/>
              </w:rPr>
              <w:t xml:space="preserve">, and its testing </w:t>
            </w:r>
            <w:r w:rsidR="00E71F73">
              <w:rPr>
                <w:rFonts w:ascii="Calibri" w:hAnsi="Calibri" w:cs="Calibri"/>
                <w:i w:val="0"/>
                <w:iCs w:val="0"/>
                <w:sz w:val="24"/>
                <w:szCs w:val="24"/>
              </w:rPr>
              <w:t xml:space="preserve">and </w:t>
            </w:r>
            <w:r w:rsidRPr="00BA26C6">
              <w:rPr>
                <w:rFonts w:ascii="Calibri" w:hAnsi="Calibri" w:cs="Calibri"/>
                <w:i w:val="0"/>
                <w:iCs w:val="0"/>
                <w:sz w:val="24"/>
                <w:szCs w:val="24"/>
              </w:rPr>
              <w:t xml:space="preserve"> production no later than November 1</w:t>
            </w:r>
            <w:r w:rsidR="00F52B2E">
              <w:rPr>
                <w:rFonts w:ascii="Calibri" w:hAnsi="Calibri" w:cs="Calibri"/>
                <w:i w:val="0"/>
                <w:iCs w:val="0"/>
                <w:sz w:val="24"/>
                <w:szCs w:val="24"/>
              </w:rPr>
              <w:t>1</w:t>
            </w:r>
            <w:r w:rsidRPr="00BA26C6">
              <w:rPr>
                <w:rFonts w:ascii="Calibri" w:hAnsi="Calibri" w:cs="Calibri"/>
                <w:i w:val="0"/>
                <w:iCs w:val="0"/>
                <w:sz w:val="24"/>
                <w:szCs w:val="24"/>
              </w:rPr>
              <w:t xml:space="preserve">. </w:t>
            </w:r>
            <w:r w:rsidR="00F52B2E">
              <w:rPr>
                <w:rFonts w:ascii="Calibri" w:hAnsi="Calibri" w:cs="Calibri"/>
                <w:i w:val="0"/>
                <w:iCs w:val="0"/>
                <w:sz w:val="24"/>
                <w:szCs w:val="24"/>
              </w:rPr>
              <w:t>We</w:t>
            </w:r>
            <w:r w:rsidRPr="00BA26C6">
              <w:rPr>
                <w:rFonts w:ascii="Calibri" w:hAnsi="Calibri" w:cs="Calibri"/>
                <w:i w:val="0"/>
                <w:iCs w:val="0"/>
                <w:sz w:val="24"/>
                <w:szCs w:val="24"/>
              </w:rPr>
              <w:t xml:space="preserve"> will check the readiness and close the online course by November 1</w:t>
            </w:r>
            <w:r w:rsidR="00F52B2E">
              <w:rPr>
                <w:rFonts w:ascii="Calibri" w:hAnsi="Calibri" w:cs="Calibri"/>
                <w:i w:val="0"/>
                <w:iCs w:val="0"/>
                <w:sz w:val="24"/>
                <w:szCs w:val="24"/>
              </w:rPr>
              <w:t>3</w:t>
            </w:r>
            <w:r w:rsidR="00F52B2E" w:rsidRPr="00F52B2E">
              <w:rPr>
                <w:rFonts w:ascii="Calibri" w:hAnsi="Calibri" w:cs="Calibri"/>
                <w:i w:val="0"/>
                <w:iCs w:val="0"/>
                <w:sz w:val="24"/>
                <w:szCs w:val="24"/>
                <w:vertAlign w:val="superscript"/>
              </w:rPr>
              <w:t>th</w:t>
            </w:r>
            <w:r w:rsidR="00F52B2E">
              <w:rPr>
                <w:rFonts w:ascii="Calibri" w:hAnsi="Calibri" w:cs="Calibri"/>
                <w:i w:val="0"/>
                <w:iCs w:val="0"/>
                <w:sz w:val="24"/>
                <w:szCs w:val="24"/>
              </w:rPr>
              <w:t xml:space="preserve"> t</w:t>
            </w:r>
            <w:r w:rsidRPr="00BA26C6">
              <w:rPr>
                <w:rFonts w:ascii="Calibri" w:hAnsi="Calibri" w:cs="Calibri"/>
                <w:i w:val="0"/>
                <w:iCs w:val="0"/>
                <w:sz w:val="24"/>
                <w:szCs w:val="24"/>
              </w:rPr>
              <w:t xml:space="preserve">hough it will be fully secured and running by </w:t>
            </w:r>
            <w:r w:rsidR="00F52B2E" w:rsidRPr="00BA26C6">
              <w:rPr>
                <w:rFonts w:ascii="Calibri" w:hAnsi="Calibri" w:cs="Calibri"/>
                <w:i w:val="0"/>
                <w:iCs w:val="0"/>
                <w:sz w:val="24"/>
                <w:szCs w:val="24"/>
              </w:rPr>
              <w:t>November</w:t>
            </w:r>
            <w:r w:rsidRPr="00BA26C6">
              <w:rPr>
                <w:rFonts w:ascii="Calibri" w:hAnsi="Calibri" w:cs="Calibri"/>
                <w:i w:val="0"/>
                <w:iCs w:val="0"/>
                <w:sz w:val="24"/>
                <w:szCs w:val="24"/>
              </w:rPr>
              <w:t xml:space="preserve"> </w:t>
            </w:r>
            <w:r w:rsidR="00F52B2E">
              <w:rPr>
                <w:rFonts w:ascii="Calibri" w:hAnsi="Calibri" w:cs="Calibri"/>
                <w:i w:val="0"/>
                <w:iCs w:val="0"/>
                <w:sz w:val="24"/>
                <w:szCs w:val="24"/>
              </w:rPr>
              <w:t>15th</w:t>
            </w:r>
            <w:r w:rsidRPr="00BA26C6">
              <w:rPr>
                <w:rFonts w:ascii="Calibri" w:hAnsi="Calibri" w:cs="Calibri"/>
                <w:i w:val="0"/>
                <w:iCs w:val="0"/>
                <w:sz w:val="24"/>
                <w:szCs w:val="24"/>
              </w:rPr>
              <w:t>.</w:t>
            </w:r>
          </w:p>
        </w:tc>
      </w:tr>
      <w:tr w:rsidR="00346F5F" w:rsidRPr="00BA26C6" w14:paraId="43C9C346" w14:textId="77777777" w:rsidTr="00933035">
        <w:tc>
          <w:tcPr>
            <w:cnfStyle w:val="001000000000" w:firstRow="0" w:lastRow="0" w:firstColumn="1" w:lastColumn="0" w:oddVBand="0" w:evenVBand="0" w:oddHBand="0" w:evenHBand="0" w:firstRowFirstColumn="0" w:firstRowLastColumn="0" w:lastRowFirstColumn="0" w:lastRowLastColumn="0"/>
            <w:tcW w:w="385" w:type="pct"/>
          </w:tcPr>
          <w:p w14:paraId="7805A3C4" w14:textId="77777777" w:rsidR="00346F5F" w:rsidRPr="00BA26C6" w:rsidRDefault="00346F5F" w:rsidP="00933035">
            <w:pPr>
              <w:rPr>
                <w:rFonts w:ascii="Calibri" w:hAnsi="Calibri" w:cs="Calibri"/>
                <w:noProof/>
                <w:sz w:val="24"/>
                <w:szCs w:val="24"/>
                <w:lang w:eastAsia="en-US"/>
              </w:rPr>
            </w:pPr>
            <w:r w:rsidRPr="00BA26C6">
              <w:rPr>
                <w:rFonts w:ascii="Calibri" w:hAnsi="Calibri" w:cs="Calibri"/>
                <w:noProof/>
                <w:sz w:val="24"/>
                <w:szCs w:val="24"/>
                <w:lang w:eastAsia="en-US"/>
              </w:rPr>
              <w:br/>
            </w:r>
            <w:r w:rsidRPr="00BA26C6">
              <w:rPr>
                <w:rFonts w:ascii="Calibri" w:hAnsi="Calibri" w:cs="Calibri"/>
                <w:noProof/>
                <w:sz w:val="24"/>
                <w:szCs w:val="24"/>
                <w:lang w:eastAsia="en-US"/>
              </w:rPr>
              <w:br/>
            </w:r>
            <w:r w:rsidRPr="00BA26C6">
              <w:rPr>
                <w:rFonts w:ascii="Calibri" w:hAnsi="Calibri" w:cs="Calibri"/>
                <w:noProof/>
                <w:sz w:val="24"/>
                <w:szCs w:val="24"/>
                <w:lang w:eastAsia="en-US"/>
              </w:rPr>
              <w:br/>
            </w:r>
            <w:r w:rsidRPr="00BA26C6">
              <w:rPr>
                <w:rFonts w:ascii="Calibri" w:hAnsi="Calibri" w:cs="Calibri"/>
                <w:noProof/>
                <w:sz w:val="24"/>
                <w:szCs w:val="24"/>
                <w:lang w:eastAsia="en-US"/>
              </w:rPr>
              <w:br/>
            </w:r>
            <w:r w:rsidRPr="00BA26C6">
              <w:rPr>
                <w:rFonts w:ascii="Calibri" w:hAnsi="Calibri" w:cs="Calibri"/>
                <w:noProof/>
                <w:sz w:val="24"/>
                <w:szCs w:val="24"/>
                <w:lang w:eastAsia="en-US"/>
              </w:rPr>
              <w:br/>
            </w:r>
            <w:r w:rsidRPr="00BA26C6">
              <w:rPr>
                <w:rFonts w:ascii="Calibri" w:hAnsi="Calibri" w:cs="Calibri"/>
                <w:noProof/>
                <w:sz w:val="24"/>
                <w:szCs w:val="24"/>
                <w:lang w:eastAsia="en-US"/>
              </w:rPr>
              <w:br/>
            </w:r>
            <w:r w:rsidRPr="00BA26C6">
              <w:rPr>
                <w:rFonts w:ascii="Calibri" w:hAnsi="Calibri" w:cs="Calibri"/>
                <w:noProof/>
                <w:sz w:val="24"/>
                <w:szCs w:val="24"/>
                <w:lang w:eastAsia="en-US"/>
              </w:rPr>
              <w:br/>
            </w:r>
          </w:p>
        </w:tc>
        <w:tc>
          <w:tcPr>
            <w:tcW w:w="4615" w:type="pct"/>
          </w:tcPr>
          <w:p w14:paraId="0B68852D" w14:textId="77777777" w:rsidR="00346F5F" w:rsidRPr="00BA26C6" w:rsidRDefault="00346F5F" w:rsidP="00933035">
            <w:pPr>
              <w:pStyle w:val="TipText"/>
              <w:cnfStyle w:val="000000000000" w:firstRow="0" w:lastRow="0" w:firstColumn="0" w:lastColumn="0" w:oddVBand="0" w:evenVBand="0" w:oddHBand="0" w:evenHBand="0" w:firstRowFirstColumn="0" w:firstRowLastColumn="0" w:lastRowFirstColumn="0" w:lastRowLastColumn="0"/>
              <w:rPr>
                <w:rFonts w:ascii="Calibri" w:hAnsi="Calibri" w:cs="Calibri"/>
                <w:i w:val="0"/>
                <w:iCs w:val="0"/>
                <w:sz w:val="24"/>
                <w:szCs w:val="24"/>
              </w:rPr>
            </w:pPr>
          </w:p>
        </w:tc>
      </w:tr>
    </w:tbl>
    <w:p w14:paraId="4ADC665D" w14:textId="77777777" w:rsidR="00346F5F" w:rsidRPr="00BA26C6" w:rsidRDefault="00346F5F" w:rsidP="00346F5F">
      <w:pPr>
        <w:rPr>
          <w:rFonts w:ascii="Calibri" w:hAnsi="Calibri" w:cs="Calibri"/>
          <w:b/>
          <w:bCs/>
          <w:sz w:val="24"/>
          <w:szCs w:val="24"/>
        </w:rPr>
      </w:pPr>
      <w:r w:rsidRPr="00BA26C6">
        <w:rPr>
          <w:rFonts w:ascii="Calibri" w:hAnsi="Calibri" w:cs="Calibri"/>
          <w:b/>
          <w:bCs/>
          <w:sz w:val="24"/>
          <w:szCs w:val="24"/>
        </w:rPr>
        <w:br/>
      </w:r>
    </w:p>
    <w:p w14:paraId="32D32E75" w14:textId="29F6F198" w:rsidR="00346F5F" w:rsidRPr="00BA26C6" w:rsidRDefault="00346F5F" w:rsidP="00346F5F">
      <w:pPr>
        <w:rPr>
          <w:rFonts w:ascii="Calibri" w:hAnsi="Calibri" w:cs="Calibri"/>
          <w:b/>
          <w:bCs/>
          <w:sz w:val="24"/>
          <w:szCs w:val="24"/>
        </w:rPr>
      </w:pPr>
    </w:p>
    <w:p w14:paraId="2134FCAB" w14:textId="738416D7" w:rsidR="003312ED" w:rsidRPr="00BA26C6" w:rsidRDefault="00EB00FA" w:rsidP="00346F5F">
      <w:pPr>
        <w:rPr>
          <w:rFonts w:ascii="Calibri" w:hAnsi="Calibri" w:cs="Calibri"/>
          <w:b/>
          <w:bCs/>
          <w:color w:val="0070C0"/>
          <w:sz w:val="24"/>
          <w:szCs w:val="24"/>
        </w:rPr>
      </w:pPr>
      <w:r w:rsidRPr="00BA26C6">
        <w:rPr>
          <w:rFonts w:ascii="Calibri" w:hAnsi="Calibri" w:cs="Calibri"/>
          <w:b/>
          <w:bCs/>
          <w:color w:val="0070C0"/>
          <w:sz w:val="24"/>
          <w:szCs w:val="24"/>
        </w:rPr>
        <w:t>APPOROVAL AND AUTHORITY TO PROCEED</w:t>
      </w:r>
    </w:p>
    <w:p w14:paraId="6C79B9BF" w14:textId="77777777" w:rsidR="003312ED" w:rsidRPr="00BA26C6" w:rsidRDefault="00000000">
      <w:pPr>
        <w:rPr>
          <w:rFonts w:ascii="Calibri" w:hAnsi="Calibri" w:cs="Calibri"/>
          <w:sz w:val="24"/>
          <w:szCs w:val="24"/>
        </w:rPr>
      </w:pPr>
      <w:sdt>
        <w:sdtPr>
          <w:rPr>
            <w:rFonts w:ascii="Calibri" w:hAnsi="Calibri" w:cs="Calibri"/>
            <w:sz w:val="24"/>
            <w:szCs w:val="24"/>
          </w:rPr>
          <w:alias w:val="Enter description:"/>
          <w:tag w:val="Enter description:"/>
          <w:id w:val="2060202526"/>
          <w:placeholder>
            <w:docPart w:val="ECAF1A9BB09845BBB2E1839E578C679A"/>
          </w:placeholder>
          <w:temporary/>
          <w:showingPlcHdr/>
          <w15:appearance w15:val="hidden"/>
        </w:sdtPr>
        <w:sdtContent>
          <w:r w:rsidR="001A728E" w:rsidRPr="00BA26C6">
            <w:rPr>
              <w:rFonts w:ascii="Calibri" w:hAnsi="Calibri" w:cs="Calibri"/>
              <w:sz w:val="24"/>
              <w:szCs w:val="24"/>
            </w:rPr>
            <w:t>We approve the project as described above, and authorize the team to proceed.</w:t>
          </w:r>
        </w:sdtContent>
      </w:sdt>
    </w:p>
    <w:tbl>
      <w:tblPr>
        <w:tblStyle w:val="ProjectScopeTable"/>
        <w:tblW w:w="5000" w:type="pct"/>
        <w:tblLook w:val="04A0" w:firstRow="1" w:lastRow="0" w:firstColumn="1" w:lastColumn="0" w:noHBand="0" w:noVBand="1"/>
        <w:tblDescription w:val="Table to enter Name, Title, and Date"/>
      </w:tblPr>
      <w:tblGrid>
        <w:gridCol w:w="2966"/>
        <w:gridCol w:w="3779"/>
        <w:gridCol w:w="2605"/>
      </w:tblGrid>
      <w:tr w:rsidR="003312ED" w:rsidRPr="00BA26C6" w14:paraId="4864B0E6" w14:textId="77777777" w:rsidTr="0016383B">
        <w:trPr>
          <w:cnfStyle w:val="100000000000" w:firstRow="1" w:lastRow="0" w:firstColumn="0" w:lastColumn="0" w:oddVBand="0" w:evenVBand="0" w:oddHBand="0" w:evenHBand="0" w:firstRowFirstColumn="0" w:firstRowLastColumn="0" w:lastRowFirstColumn="0" w:lastRowLastColumn="0"/>
        </w:trPr>
        <w:tc>
          <w:tcPr>
            <w:tcW w:w="1586" w:type="pct"/>
          </w:tcPr>
          <w:p w14:paraId="14D7B5B9" w14:textId="77777777" w:rsidR="003312ED" w:rsidRPr="00BA26C6" w:rsidRDefault="00000000">
            <w:pPr>
              <w:rPr>
                <w:rFonts w:ascii="Calibri" w:hAnsi="Calibri" w:cs="Calibri"/>
                <w:sz w:val="24"/>
                <w:szCs w:val="24"/>
              </w:rPr>
            </w:pPr>
            <w:sdt>
              <w:sdtPr>
                <w:rPr>
                  <w:rFonts w:ascii="Calibri" w:hAnsi="Calibri" w:cs="Calibri"/>
                  <w:sz w:val="24"/>
                  <w:szCs w:val="24"/>
                </w:rPr>
                <w:alias w:val="Name:"/>
                <w:tag w:val="Name:"/>
                <w:id w:val="906499201"/>
                <w:placeholder>
                  <w:docPart w:val="5E8BCD945D8B4DCCBB17497A4CD36C62"/>
                </w:placeholder>
                <w:temporary/>
                <w:showingPlcHdr/>
                <w15:appearance w15:val="hidden"/>
              </w:sdtPr>
              <w:sdtContent>
                <w:r w:rsidR="001A728E" w:rsidRPr="00BA26C6">
                  <w:rPr>
                    <w:rFonts w:ascii="Calibri" w:hAnsi="Calibri" w:cs="Calibri"/>
                    <w:sz w:val="24"/>
                    <w:szCs w:val="24"/>
                  </w:rPr>
                  <w:t>Name</w:t>
                </w:r>
              </w:sdtContent>
            </w:sdt>
          </w:p>
        </w:tc>
        <w:sdt>
          <w:sdtPr>
            <w:rPr>
              <w:rFonts w:ascii="Calibri" w:hAnsi="Calibri" w:cs="Calibri"/>
              <w:sz w:val="24"/>
              <w:szCs w:val="24"/>
            </w:rPr>
            <w:alias w:val="Title:"/>
            <w:tag w:val="Title:"/>
            <w:id w:val="-2000185632"/>
            <w:placeholder>
              <w:docPart w:val="8927E29AD9334A29AA814438F28E72C1"/>
            </w:placeholder>
            <w:temporary/>
            <w:showingPlcHdr/>
            <w15:appearance w15:val="hidden"/>
          </w:sdtPr>
          <w:sdtContent>
            <w:tc>
              <w:tcPr>
                <w:tcW w:w="2021" w:type="pct"/>
              </w:tcPr>
              <w:p w14:paraId="32632BE3" w14:textId="77777777" w:rsidR="003312ED" w:rsidRPr="00BA26C6" w:rsidRDefault="001A728E">
                <w:pPr>
                  <w:rPr>
                    <w:rFonts w:ascii="Calibri" w:hAnsi="Calibri" w:cs="Calibri"/>
                    <w:sz w:val="24"/>
                    <w:szCs w:val="24"/>
                  </w:rPr>
                </w:pPr>
                <w:r w:rsidRPr="00BA26C6">
                  <w:rPr>
                    <w:rFonts w:ascii="Calibri" w:hAnsi="Calibri" w:cs="Calibri"/>
                    <w:sz w:val="24"/>
                    <w:szCs w:val="24"/>
                  </w:rPr>
                  <w:t>Title</w:t>
                </w:r>
              </w:p>
            </w:tc>
          </w:sdtContent>
        </w:sdt>
        <w:sdt>
          <w:sdtPr>
            <w:rPr>
              <w:rFonts w:ascii="Calibri" w:hAnsi="Calibri" w:cs="Calibri"/>
              <w:sz w:val="24"/>
              <w:szCs w:val="24"/>
            </w:rPr>
            <w:alias w:val="Date:"/>
            <w:tag w:val="Date:"/>
            <w:id w:val="-434442090"/>
            <w:placeholder>
              <w:docPart w:val="DDE7373113D94D918A0C7A2D8509B2F5"/>
            </w:placeholder>
            <w:temporary/>
            <w:showingPlcHdr/>
            <w15:appearance w15:val="hidden"/>
          </w:sdtPr>
          <w:sdtContent>
            <w:tc>
              <w:tcPr>
                <w:tcW w:w="1393" w:type="pct"/>
              </w:tcPr>
              <w:p w14:paraId="2197675A" w14:textId="77777777" w:rsidR="003312ED" w:rsidRPr="00BA26C6" w:rsidRDefault="001A728E">
                <w:pPr>
                  <w:rPr>
                    <w:rFonts w:ascii="Calibri" w:hAnsi="Calibri" w:cs="Calibri"/>
                    <w:sz w:val="24"/>
                    <w:szCs w:val="24"/>
                  </w:rPr>
                </w:pPr>
                <w:r w:rsidRPr="00BA26C6">
                  <w:rPr>
                    <w:rFonts w:ascii="Calibri" w:hAnsi="Calibri" w:cs="Calibri"/>
                    <w:sz w:val="24"/>
                    <w:szCs w:val="24"/>
                  </w:rPr>
                  <w:t>Date</w:t>
                </w:r>
              </w:p>
            </w:tc>
          </w:sdtContent>
        </w:sdt>
      </w:tr>
      <w:tr w:rsidR="003312ED" w:rsidRPr="00BA26C6" w14:paraId="5299AAA1" w14:textId="77777777" w:rsidTr="0016383B">
        <w:tc>
          <w:tcPr>
            <w:tcW w:w="1586" w:type="pct"/>
          </w:tcPr>
          <w:p w14:paraId="59E35327" w14:textId="0A44C7BD" w:rsidR="003312ED" w:rsidRPr="00BA26C6" w:rsidRDefault="0016383B" w:rsidP="0016383B">
            <w:pPr>
              <w:jc w:val="center"/>
              <w:rPr>
                <w:rFonts w:ascii="Calibri" w:hAnsi="Calibri" w:cs="Calibri"/>
                <w:sz w:val="24"/>
                <w:szCs w:val="24"/>
              </w:rPr>
            </w:pPr>
            <w:r>
              <w:rPr>
                <w:rFonts w:ascii="Calibri" w:hAnsi="Calibri" w:cs="Calibri"/>
                <w:sz w:val="24"/>
                <w:szCs w:val="24"/>
              </w:rPr>
              <w:t>Rikit Thapa</w:t>
            </w:r>
          </w:p>
        </w:tc>
        <w:tc>
          <w:tcPr>
            <w:tcW w:w="2021" w:type="pct"/>
          </w:tcPr>
          <w:p w14:paraId="00F9D2B8" w14:textId="4F85B519" w:rsidR="003312ED" w:rsidRPr="00BA26C6" w:rsidRDefault="0016383B" w:rsidP="00F8552B">
            <w:pPr>
              <w:jc w:val="center"/>
              <w:rPr>
                <w:rFonts w:ascii="Calibri" w:hAnsi="Calibri" w:cs="Calibri"/>
                <w:sz w:val="24"/>
                <w:szCs w:val="24"/>
              </w:rPr>
            </w:pPr>
            <w:r>
              <w:rPr>
                <w:rFonts w:ascii="Calibri" w:hAnsi="Calibri" w:cs="Calibri"/>
                <w:sz w:val="24"/>
                <w:szCs w:val="24"/>
              </w:rPr>
              <w:t>Senior database Administrator</w:t>
            </w:r>
          </w:p>
        </w:tc>
        <w:tc>
          <w:tcPr>
            <w:tcW w:w="1393" w:type="pct"/>
          </w:tcPr>
          <w:p w14:paraId="0B157E44" w14:textId="40806716" w:rsidR="003312ED" w:rsidRPr="00BA26C6" w:rsidRDefault="0016383B">
            <w:pPr>
              <w:rPr>
                <w:rFonts w:ascii="Calibri" w:hAnsi="Calibri" w:cs="Calibri"/>
                <w:sz w:val="24"/>
                <w:szCs w:val="24"/>
              </w:rPr>
            </w:pPr>
            <w:r>
              <w:rPr>
                <w:rFonts w:ascii="Calibri" w:hAnsi="Calibri" w:cs="Calibri"/>
                <w:sz w:val="24"/>
                <w:szCs w:val="24"/>
              </w:rPr>
              <w:t>13</w:t>
            </w:r>
            <w:r w:rsidRPr="0016383B">
              <w:rPr>
                <w:rFonts w:ascii="Calibri" w:hAnsi="Calibri" w:cs="Calibri"/>
                <w:sz w:val="24"/>
                <w:szCs w:val="24"/>
                <w:vertAlign w:val="superscript"/>
              </w:rPr>
              <w:t>th</w:t>
            </w:r>
            <w:r>
              <w:rPr>
                <w:rFonts w:ascii="Calibri" w:hAnsi="Calibri" w:cs="Calibri"/>
                <w:sz w:val="24"/>
                <w:szCs w:val="24"/>
              </w:rPr>
              <w:t xml:space="preserve"> November,2024</w:t>
            </w:r>
          </w:p>
        </w:tc>
      </w:tr>
      <w:tr w:rsidR="003312ED" w:rsidRPr="00BA26C6" w14:paraId="3AEA6E63" w14:textId="77777777" w:rsidTr="0016383B">
        <w:tc>
          <w:tcPr>
            <w:tcW w:w="1586" w:type="pct"/>
          </w:tcPr>
          <w:p w14:paraId="6C33C31B" w14:textId="72939A9C" w:rsidR="003312ED" w:rsidRPr="00BA26C6" w:rsidRDefault="003312ED">
            <w:pPr>
              <w:rPr>
                <w:rFonts w:ascii="Calibri" w:hAnsi="Calibri" w:cs="Calibri"/>
                <w:sz w:val="24"/>
                <w:szCs w:val="24"/>
              </w:rPr>
            </w:pPr>
          </w:p>
        </w:tc>
        <w:tc>
          <w:tcPr>
            <w:tcW w:w="2021" w:type="pct"/>
          </w:tcPr>
          <w:p w14:paraId="18D0D873" w14:textId="629E6B9F" w:rsidR="003312ED" w:rsidRPr="00BA26C6" w:rsidRDefault="003312ED" w:rsidP="00F8552B">
            <w:pPr>
              <w:jc w:val="center"/>
              <w:rPr>
                <w:rFonts w:ascii="Calibri" w:hAnsi="Calibri" w:cs="Calibri"/>
                <w:sz w:val="24"/>
                <w:szCs w:val="24"/>
              </w:rPr>
            </w:pPr>
          </w:p>
        </w:tc>
        <w:tc>
          <w:tcPr>
            <w:tcW w:w="1393" w:type="pct"/>
          </w:tcPr>
          <w:p w14:paraId="1F0C6E26" w14:textId="4A70C0BA" w:rsidR="003312ED" w:rsidRPr="00BA26C6" w:rsidRDefault="003312ED">
            <w:pPr>
              <w:rPr>
                <w:rFonts w:ascii="Calibri" w:hAnsi="Calibri" w:cs="Calibri"/>
                <w:sz w:val="24"/>
                <w:szCs w:val="24"/>
              </w:rPr>
            </w:pPr>
          </w:p>
        </w:tc>
      </w:tr>
    </w:tbl>
    <w:p w14:paraId="44609110" w14:textId="77777777" w:rsidR="003312ED" w:rsidRPr="00BA26C6" w:rsidRDefault="003312ED" w:rsidP="008D6D77">
      <w:pPr>
        <w:rPr>
          <w:rFonts w:ascii="Calibri" w:hAnsi="Calibri" w:cs="Calibri"/>
          <w:sz w:val="24"/>
          <w:szCs w:val="24"/>
        </w:rPr>
      </w:pPr>
    </w:p>
    <w:p w14:paraId="79E29FA6" w14:textId="77777777" w:rsidR="00AC19A6" w:rsidRPr="00BA26C6" w:rsidRDefault="00AC19A6">
      <w:pPr>
        <w:rPr>
          <w:rFonts w:ascii="Calibri" w:hAnsi="Calibri" w:cs="Calibri"/>
          <w:sz w:val="24"/>
          <w:szCs w:val="24"/>
        </w:rPr>
      </w:pPr>
    </w:p>
    <w:sectPr w:rsidR="00AC19A6" w:rsidRPr="00BA26C6">
      <w:footerReference w:type="default" r:id="rId35"/>
      <w:pgSz w:w="12240" w:h="15840" w:code="1"/>
      <w:pgMar w:top="1440" w:right="1440" w:bottom="1440" w:left="1440"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18C419" w14:textId="77777777" w:rsidR="00DC4EF5" w:rsidRDefault="00DC4EF5">
      <w:pPr>
        <w:spacing w:after="0" w:line="240" w:lineRule="auto"/>
      </w:pPr>
      <w:r>
        <w:separator/>
      </w:r>
    </w:p>
  </w:endnote>
  <w:endnote w:type="continuationSeparator" w:id="0">
    <w:p w14:paraId="3CA33CCF" w14:textId="77777777" w:rsidR="00DC4EF5" w:rsidRDefault="00DC4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770BA" w14:textId="77777777" w:rsidR="001E042A" w:rsidRDefault="001E042A" w:rsidP="001E042A">
    <w:pPr>
      <w:pStyle w:val="Footer"/>
    </w:pPr>
    <w:r w:rsidRPr="001E042A">
      <w:fldChar w:fldCharType="begin"/>
    </w:r>
    <w:r w:rsidRPr="001E042A">
      <w:instrText xml:space="preserve"> PAGE   \* MERGEFORMAT </w:instrText>
    </w:r>
    <w:r w:rsidRPr="001E042A">
      <w:fldChar w:fldCharType="separate"/>
    </w:r>
    <w:r w:rsidR="00D57E3E">
      <w:t>1</w:t>
    </w:r>
    <w:r w:rsidRPr="001E042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0DF7C8" w14:textId="77777777" w:rsidR="00DC4EF5" w:rsidRDefault="00DC4EF5">
      <w:pPr>
        <w:spacing w:after="0" w:line="240" w:lineRule="auto"/>
      </w:pPr>
      <w:r>
        <w:separator/>
      </w:r>
    </w:p>
  </w:footnote>
  <w:footnote w:type="continuationSeparator" w:id="0">
    <w:p w14:paraId="49AA3619" w14:textId="77777777" w:rsidR="00DC4EF5" w:rsidRDefault="00DC4E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A24C16A"/>
    <w:lvl w:ilvl="0">
      <w:start w:val="1"/>
      <w:numFmt w:val="decimal"/>
      <w:lvlText w:val="%1."/>
      <w:lvlJc w:val="left"/>
      <w:pPr>
        <w:tabs>
          <w:tab w:val="num" w:pos="-218"/>
        </w:tabs>
        <w:ind w:left="-218" w:hanging="360"/>
      </w:pPr>
    </w:lvl>
  </w:abstractNum>
  <w:abstractNum w:abstractNumId="1" w15:restartNumberingAfterBreak="0">
    <w:nsid w:val="FFFFFF7D"/>
    <w:multiLevelType w:val="singleLevel"/>
    <w:tmpl w:val="F53210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C49E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E0BE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54207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7AAA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31E90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48A6F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C7877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1E74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51361"/>
    <w:multiLevelType w:val="hybridMultilevel"/>
    <w:tmpl w:val="632E4E7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39A6434"/>
    <w:multiLevelType w:val="hybridMultilevel"/>
    <w:tmpl w:val="D226AE3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04F4302D"/>
    <w:multiLevelType w:val="hybridMultilevel"/>
    <w:tmpl w:val="E0C80DF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05BD582D"/>
    <w:multiLevelType w:val="hybridMultilevel"/>
    <w:tmpl w:val="E36C5F02"/>
    <w:lvl w:ilvl="0" w:tplc="E6640BB8">
      <w:start w:val="1"/>
      <w:numFmt w:val="decimal"/>
      <w:pStyle w:val="Heading2"/>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987B69"/>
    <w:multiLevelType w:val="hybridMultilevel"/>
    <w:tmpl w:val="96F48988"/>
    <w:lvl w:ilvl="0" w:tplc="B5F0381C">
      <w:start w:val="1"/>
      <w:numFmt w:val="decimal"/>
      <w:lvlText w:val="%1."/>
      <w:lvlJc w:val="left"/>
      <w:pPr>
        <w:ind w:left="540" w:hanging="360"/>
      </w:pPr>
      <w:rPr>
        <w:color w:val="0070C0"/>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15" w15:restartNumberingAfterBreak="0">
    <w:nsid w:val="12E10599"/>
    <w:multiLevelType w:val="hybridMultilevel"/>
    <w:tmpl w:val="EF368D5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D267453"/>
    <w:multiLevelType w:val="hybridMultilevel"/>
    <w:tmpl w:val="D764CA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2263FCE"/>
    <w:multiLevelType w:val="hybridMultilevel"/>
    <w:tmpl w:val="F206694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F6575E1"/>
    <w:multiLevelType w:val="hybridMultilevel"/>
    <w:tmpl w:val="22C6834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D1B6B2E"/>
    <w:multiLevelType w:val="hybridMultilevel"/>
    <w:tmpl w:val="3EBAF8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79619E3"/>
    <w:multiLevelType w:val="hybridMultilevel"/>
    <w:tmpl w:val="91086A8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E67066C"/>
    <w:multiLevelType w:val="hybridMultilevel"/>
    <w:tmpl w:val="3EBAF86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F787987"/>
    <w:multiLevelType w:val="multilevel"/>
    <w:tmpl w:val="DBDC0512"/>
    <w:lvl w:ilvl="0">
      <w:start w:val="1"/>
      <w:numFmt w:val="decimal"/>
      <w:pStyle w:val="ListNumber"/>
      <w:lvlText w:val="%1."/>
      <w:lvlJc w:val="left"/>
      <w:pPr>
        <w:tabs>
          <w:tab w:val="num" w:pos="360"/>
        </w:tabs>
        <w:ind w:left="360" w:hanging="360"/>
      </w:pPr>
      <w:rPr>
        <w:rFonts w:hint="default"/>
        <w:color w:val="2E74B5" w:themeColor="accent1" w:themeShade="BF"/>
      </w:rPr>
    </w:lvl>
    <w:lvl w:ilvl="1">
      <w:start w:val="1"/>
      <w:numFmt w:val="decimal"/>
      <w:lvlText w:val="%2."/>
      <w:lvlJc w:val="left"/>
      <w:pPr>
        <w:ind w:left="1440" w:hanging="360"/>
      </w:pPr>
      <w:rPr>
        <w:rFonts w:hint="default"/>
        <w:color w:val="2E74B5" w:themeColor="accent1" w:themeShade="BF"/>
      </w:rPr>
    </w:lvl>
    <w:lvl w:ilvl="2">
      <w:start w:val="1"/>
      <w:numFmt w:val="decimal"/>
      <w:lvlText w:val="%3."/>
      <w:lvlJc w:val="right"/>
      <w:pPr>
        <w:ind w:left="2160" w:hanging="180"/>
      </w:pPr>
      <w:rPr>
        <w:rFonts w:hint="default"/>
        <w:color w:val="2E74B5" w:themeColor="accent1" w:themeShade="BF"/>
      </w:rPr>
    </w:lvl>
    <w:lvl w:ilvl="3">
      <w:start w:val="1"/>
      <w:numFmt w:val="decimal"/>
      <w:lvlText w:val="%4."/>
      <w:lvlJc w:val="left"/>
      <w:pPr>
        <w:ind w:left="2880" w:hanging="360"/>
      </w:pPr>
      <w:rPr>
        <w:rFonts w:hint="default"/>
        <w:color w:val="2E74B5" w:themeColor="accent1" w:themeShade="BF"/>
      </w:rPr>
    </w:lvl>
    <w:lvl w:ilvl="4">
      <w:start w:val="1"/>
      <w:numFmt w:val="decimal"/>
      <w:lvlText w:val="%5."/>
      <w:lvlJc w:val="left"/>
      <w:pPr>
        <w:ind w:left="3600" w:hanging="360"/>
      </w:pPr>
      <w:rPr>
        <w:rFonts w:hint="default"/>
        <w:color w:val="2E74B5" w:themeColor="accent1" w:themeShade="BF"/>
      </w:rPr>
    </w:lvl>
    <w:lvl w:ilvl="5">
      <w:start w:val="1"/>
      <w:numFmt w:val="decimal"/>
      <w:lvlText w:val="%6."/>
      <w:lvlJc w:val="right"/>
      <w:pPr>
        <w:ind w:left="4320" w:hanging="180"/>
      </w:pPr>
      <w:rPr>
        <w:rFonts w:hint="default"/>
        <w:color w:val="2E74B5" w:themeColor="accent1" w:themeShade="BF"/>
      </w:rPr>
    </w:lvl>
    <w:lvl w:ilvl="6">
      <w:start w:val="1"/>
      <w:numFmt w:val="decimal"/>
      <w:lvlText w:val="%7."/>
      <w:lvlJc w:val="left"/>
      <w:pPr>
        <w:ind w:left="5040" w:hanging="360"/>
      </w:pPr>
      <w:rPr>
        <w:rFonts w:hint="default"/>
        <w:color w:val="2E74B5" w:themeColor="accent1" w:themeShade="BF"/>
      </w:rPr>
    </w:lvl>
    <w:lvl w:ilvl="7">
      <w:start w:val="1"/>
      <w:numFmt w:val="decimal"/>
      <w:lvlText w:val="%8."/>
      <w:lvlJc w:val="left"/>
      <w:pPr>
        <w:ind w:left="5760" w:hanging="360"/>
      </w:pPr>
      <w:rPr>
        <w:rFonts w:hint="default"/>
        <w:color w:val="2E74B5" w:themeColor="accent1" w:themeShade="BF"/>
      </w:rPr>
    </w:lvl>
    <w:lvl w:ilvl="8">
      <w:start w:val="1"/>
      <w:numFmt w:val="decimal"/>
      <w:lvlText w:val="%9."/>
      <w:lvlJc w:val="right"/>
      <w:pPr>
        <w:ind w:left="6480" w:hanging="180"/>
      </w:pPr>
      <w:rPr>
        <w:rFonts w:hint="default"/>
        <w:color w:val="2E74B5" w:themeColor="accent1" w:themeShade="BF"/>
      </w:rPr>
    </w:lvl>
  </w:abstractNum>
  <w:abstractNum w:abstractNumId="23" w15:restartNumberingAfterBreak="0">
    <w:nsid w:val="506921DE"/>
    <w:multiLevelType w:val="hybridMultilevel"/>
    <w:tmpl w:val="D146E3BC"/>
    <w:lvl w:ilvl="0" w:tplc="1009000F">
      <w:start w:val="1"/>
      <w:numFmt w:val="decimal"/>
      <w:lvlText w:val="%1."/>
      <w:lvlJc w:val="left"/>
      <w:pPr>
        <w:ind w:left="900" w:hanging="360"/>
      </w:pPr>
    </w:lvl>
    <w:lvl w:ilvl="1" w:tplc="10090019" w:tentative="1">
      <w:start w:val="1"/>
      <w:numFmt w:val="lowerLetter"/>
      <w:lvlText w:val="%2."/>
      <w:lvlJc w:val="left"/>
      <w:pPr>
        <w:ind w:left="1620" w:hanging="360"/>
      </w:pPr>
    </w:lvl>
    <w:lvl w:ilvl="2" w:tplc="1009001B" w:tentative="1">
      <w:start w:val="1"/>
      <w:numFmt w:val="lowerRoman"/>
      <w:lvlText w:val="%3."/>
      <w:lvlJc w:val="right"/>
      <w:pPr>
        <w:ind w:left="2340" w:hanging="180"/>
      </w:pPr>
    </w:lvl>
    <w:lvl w:ilvl="3" w:tplc="1009000F" w:tentative="1">
      <w:start w:val="1"/>
      <w:numFmt w:val="decimal"/>
      <w:lvlText w:val="%4."/>
      <w:lvlJc w:val="left"/>
      <w:pPr>
        <w:ind w:left="3060" w:hanging="360"/>
      </w:pPr>
    </w:lvl>
    <w:lvl w:ilvl="4" w:tplc="10090019" w:tentative="1">
      <w:start w:val="1"/>
      <w:numFmt w:val="lowerLetter"/>
      <w:lvlText w:val="%5."/>
      <w:lvlJc w:val="left"/>
      <w:pPr>
        <w:ind w:left="3780" w:hanging="360"/>
      </w:pPr>
    </w:lvl>
    <w:lvl w:ilvl="5" w:tplc="1009001B" w:tentative="1">
      <w:start w:val="1"/>
      <w:numFmt w:val="lowerRoman"/>
      <w:lvlText w:val="%6."/>
      <w:lvlJc w:val="right"/>
      <w:pPr>
        <w:ind w:left="4500" w:hanging="180"/>
      </w:pPr>
    </w:lvl>
    <w:lvl w:ilvl="6" w:tplc="1009000F" w:tentative="1">
      <w:start w:val="1"/>
      <w:numFmt w:val="decimal"/>
      <w:lvlText w:val="%7."/>
      <w:lvlJc w:val="left"/>
      <w:pPr>
        <w:ind w:left="5220" w:hanging="360"/>
      </w:pPr>
    </w:lvl>
    <w:lvl w:ilvl="7" w:tplc="10090019" w:tentative="1">
      <w:start w:val="1"/>
      <w:numFmt w:val="lowerLetter"/>
      <w:lvlText w:val="%8."/>
      <w:lvlJc w:val="left"/>
      <w:pPr>
        <w:ind w:left="5940" w:hanging="360"/>
      </w:pPr>
    </w:lvl>
    <w:lvl w:ilvl="8" w:tplc="1009001B" w:tentative="1">
      <w:start w:val="1"/>
      <w:numFmt w:val="lowerRoman"/>
      <w:lvlText w:val="%9."/>
      <w:lvlJc w:val="right"/>
      <w:pPr>
        <w:ind w:left="6660" w:hanging="180"/>
      </w:pPr>
    </w:lvl>
  </w:abstractNum>
  <w:abstractNum w:abstractNumId="24" w15:restartNumberingAfterBreak="0">
    <w:nsid w:val="53AB1CC8"/>
    <w:multiLevelType w:val="hybridMultilevel"/>
    <w:tmpl w:val="A25ACF64"/>
    <w:lvl w:ilvl="0" w:tplc="1009000F">
      <w:start w:val="1"/>
      <w:numFmt w:val="decimal"/>
      <w:lvlText w:val="%1."/>
      <w:lvlJc w:val="left"/>
      <w:pPr>
        <w:ind w:left="720" w:hanging="360"/>
      </w:pPr>
    </w:lvl>
    <w:lvl w:ilvl="1" w:tplc="10090019">
      <w:start w:val="1"/>
      <w:numFmt w:val="lowerLetter"/>
      <w:lvlText w:val="%2."/>
      <w:lvlJc w:val="left"/>
      <w:pPr>
        <w:ind w:left="117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41C027B"/>
    <w:multiLevelType w:val="hybridMultilevel"/>
    <w:tmpl w:val="929ACBD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5770F51"/>
    <w:multiLevelType w:val="hybridMultilevel"/>
    <w:tmpl w:val="AE46671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58F04C2"/>
    <w:multiLevelType w:val="hybridMultilevel"/>
    <w:tmpl w:val="89A2A82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D8802B6"/>
    <w:multiLevelType w:val="hybridMultilevel"/>
    <w:tmpl w:val="4BEC2C90"/>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9" w15:restartNumberingAfterBreak="0">
    <w:nsid w:val="609C1504"/>
    <w:multiLevelType w:val="hybridMultilevel"/>
    <w:tmpl w:val="C520E74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4240CEC"/>
    <w:multiLevelType w:val="hybridMultilevel"/>
    <w:tmpl w:val="EFA8833E"/>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1" w15:restartNumberingAfterBreak="0">
    <w:nsid w:val="657E5D71"/>
    <w:multiLevelType w:val="multilevel"/>
    <w:tmpl w:val="5F92E4C4"/>
    <w:lvl w:ilvl="0">
      <w:start w:val="1"/>
      <w:numFmt w:val="bullet"/>
      <w:pStyle w:val="ListBullet"/>
      <w:lvlText w:val=""/>
      <w:lvlJc w:val="left"/>
      <w:pPr>
        <w:tabs>
          <w:tab w:val="num" w:pos="360"/>
        </w:tabs>
        <w:ind w:left="432" w:hanging="288"/>
      </w:pPr>
      <w:rPr>
        <w:rFonts w:ascii="Symbol" w:hAnsi="Symbol" w:hint="default"/>
        <w:color w:val="2E74B5" w:themeColor="accent1"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32" w15:restartNumberingAfterBreak="0">
    <w:nsid w:val="658267D6"/>
    <w:multiLevelType w:val="hybridMultilevel"/>
    <w:tmpl w:val="9F46C76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760B5D3C"/>
    <w:multiLevelType w:val="hybridMultilevel"/>
    <w:tmpl w:val="1024787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78751F5"/>
    <w:multiLevelType w:val="hybridMultilevel"/>
    <w:tmpl w:val="D22CA3B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9312C50"/>
    <w:multiLevelType w:val="hybridMultilevel"/>
    <w:tmpl w:val="587AD51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63451295">
    <w:abstractNumId w:val="9"/>
  </w:num>
  <w:num w:numId="2" w16cid:durableId="1556161175">
    <w:abstractNumId w:val="31"/>
  </w:num>
  <w:num w:numId="3" w16cid:durableId="523370656">
    <w:abstractNumId w:val="31"/>
    <w:lvlOverride w:ilvl="0">
      <w:startOverride w:val="1"/>
    </w:lvlOverride>
  </w:num>
  <w:num w:numId="4" w16cid:durableId="1780490755">
    <w:abstractNumId w:val="13"/>
  </w:num>
  <w:num w:numId="5" w16cid:durableId="1529952591">
    <w:abstractNumId w:val="7"/>
  </w:num>
  <w:num w:numId="6" w16cid:durableId="128129638">
    <w:abstractNumId w:val="6"/>
  </w:num>
  <w:num w:numId="7" w16cid:durableId="1116633092">
    <w:abstractNumId w:val="5"/>
  </w:num>
  <w:num w:numId="8" w16cid:durableId="315384374">
    <w:abstractNumId w:val="4"/>
  </w:num>
  <w:num w:numId="9" w16cid:durableId="120464669">
    <w:abstractNumId w:val="8"/>
  </w:num>
  <w:num w:numId="10" w16cid:durableId="1753115666">
    <w:abstractNumId w:val="3"/>
  </w:num>
  <w:num w:numId="11" w16cid:durableId="1761679937">
    <w:abstractNumId w:val="2"/>
  </w:num>
  <w:num w:numId="12" w16cid:durableId="1082221673">
    <w:abstractNumId w:val="1"/>
  </w:num>
  <w:num w:numId="13" w16cid:durableId="1073506909">
    <w:abstractNumId w:val="0"/>
  </w:num>
  <w:num w:numId="14" w16cid:durableId="3962425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92954246">
    <w:abstractNumId w:val="22"/>
  </w:num>
  <w:num w:numId="16" w16cid:durableId="1115324093">
    <w:abstractNumId w:val="35"/>
  </w:num>
  <w:num w:numId="17" w16cid:durableId="1729760877">
    <w:abstractNumId w:val="17"/>
  </w:num>
  <w:num w:numId="18" w16cid:durableId="316998080">
    <w:abstractNumId w:val="30"/>
  </w:num>
  <w:num w:numId="19" w16cid:durableId="1810825842">
    <w:abstractNumId w:val="10"/>
  </w:num>
  <w:num w:numId="20" w16cid:durableId="991643717">
    <w:abstractNumId w:val="25"/>
  </w:num>
  <w:num w:numId="21" w16cid:durableId="133377255">
    <w:abstractNumId w:val="29"/>
  </w:num>
  <w:num w:numId="22" w16cid:durableId="1173764341">
    <w:abstractNumId w:val="21"/>
  </w:num>
  <w:num w:numId="23" w16cid:durableId="286786889">
    <w:abstractNumId w:val="19"/>
  </w:num>
  <w:num w:numId="24" w16cid:durableId="803078519">
    <w:abstractNumId w:val="14"/>
  </w:num>
  <w:num w:numId="25" w16cid:durableId="1242132085">
    <w:abstractNumId w:val="26"/>
  </w:num>
  <w:num w:numId="26" w16cid:durableId="744692483">
    <w:abstractNumId w:val="11"/>
  </w:num>
  <w:num w:numId="27" w16cid:durableId="2006279298">
    <w:abstractNumId w:val="15"/>
  </w:num>
  <w:num w:numId="28" w16cid:durableId="1761635892">
    <w:abstractNumId w:val="16"/>
  </w:num>
  <w:num w:numId="29" w16cid:durableId="257908720">
    <w:abstractNumId w:val="27"/>
  </w:num>
  <w:num w:numId="30" w16cid:durableId="1708604038">
    <w:abstractNumId w:val="24"/>
  </w:num>
  <w:num w:numId="31" w16cid:durableId="2035687103">
    <w:abstractNumId w:val="18"/>
  </w:num>
  <w:num w:numId="32" w16cid:durableId="626744371">
    <w:abstractNumId w:val="20"/>
  </w:num>
  <w:num w:numId="33" w16cid:durableId="861699223">
    <w:abstractNumId w:val="12"/>
  </w:num>
  <w:num w:numId="34" w16cid:durableId="2028216814">
    <w:abstractNumId w:val="32"/>
  </w:num>
  <w:num w:numId="35" w16cid:durableId="105661609">
    <w:abstractNumId w:val="23"/>
  </w:num>
  <w:num w:numId="36" w16cid:durableId="608128447">
    <w:abstractNumId w:val="28"/>
  </w:num>
  <w:num w:numId="37" w16cid:durableId="152988401">
    <w:abstractNumId w:val="34"/>
  </w:num>
  <w:num w:numId="38" w16cid:durableId="128431018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2BE"/>
    <w:rsid w:val="000268C0"/>
    <w:rsid w:val="00044060"/>
    <w:rsid w:val="00083B37"/>
    <w:rsid w:val="000A0612"/>
    <w:rsid w:val="000D7266"/>
    <w:rsid w:val="00101803"/>
    <w:rsid w:val="00137A6C"/>
    <w:rsid w:val="00162750"/>
    <w:rsid w:val="0016383B"/>
    <w:rsid w:val="00183880"/>
    <w:rsid w:val="00192B52"/>
    <w:rsid w:val="001A728E"/>
    <w:rsid w:val="001E042A"/>
    <w:rsid w:val="001F1BE4"/>
    <w:rsid w:val="00213004"/>
    <w:rsid w:val="00225505"/>
    <w:rsid w:val="00233BB0"/>
    <w:rsid w:val="00243D4C"/>
    <w:rsid w:val="00262517"/>
    <w:rsid w:val="00272359"/>
    <w:rsid w:val="00282043"/>
    <w:rsid w:val="002A6C71"/>
    <w:rsid w:val="003312ED"/>
    <w:rsid w:val="00346C15"/>
    <w:rsid w:val="00346F5F"/>
    <w:rsid w:val="00347300"/>
    <w:rsid w:val="0037625D"/>
    <w:rsid w:val="0039789D"/>
    <w:rsid w:val="003B1332"/>
    <w:rsid w:val="004018C1"/>
    <w:rsid w:val="004102AD"/>
    <w:rsid w:val="00423C3E"/>
    <w:rsid w:val="004727F4"/>
    <w:rsid w:val="00492F83"/>
    <w:rsid w:val="004A0A8D"/>
    <w:rsid w:val="00503DFB"/>
    <w:rsid w:val="005410F9"/>
    <w:rsid w:val="00563C01"/>
    <w:rsid w:val="00575B92"/>
    <w:rsid w:val="005777DD"/>
    <w:rsid w:val="005D4DC9"/>
    <w:rsid w:val="005D6022"/>
    <w:rsid w:val="005F7999"/>
    <w:rsid w:val="006051EE"/>
    <w:rsid w:val="00626EDA"/>
    <w:rsid w:val="00654959"/>
    <w:rsid w:val="006637A5"/>
    <w:rsid w:val="006C2585"/>
    <w:rsid w:val="006C76B7"/>
    <w:rsid w:val="006D7FF8"/>
    <w:rsid w:val="006F69E2"/>
    <w:rsid w:val="00704472"/>
    <w:rsid w:val="00705CBF"/>
    <w:rsid w:val="007200D8"/>
    <w:rsid w:val="00725827"/>
    <w:rsid w:val="00736295"/>
    <w:rsid w:val="0076131F"/>
    <w:rsid w:val="00791457"/>
    <w:rsid w:val="00793EA6"/>
    <w:rsid w:val="00796BB9"/>
    <w:rsid w:val="007C62BC"/>
    <w:rsid w:val="007F16B8"/>
    <w:rsid w:val="007F372E"/>
    <w:rsid w:val="0081080D"/>
    <w:rsid w:val="00837E88"/>
    <w:rsid w:val="0085726C"/>
    <w:rsid w:val="008861E2"/>
    <w:rsid w:val="00896F6F"/>
    <w:rsid w:val="00897F14"/>
    <w:rsid w:val="008B44FD"/>
    <w:rsid w:val="008D5E06"/>
    <w:rsid w:val="008D6D77"/>
    <w:rsid w:val="008F7FDD"/>
    <w:rsid w:val="00941293"/>
    <w:rsid w:val="00954BFF"/>
    <w:rsid w:val="009812BE"/>
    <w:rsid w:val="00A00C85"/>
    <w:rsid w:val="00A210FE"/>
    <w:rsid w:val="00A942EF"/>
    <w:rsid w:val="00AA316B"/>
    <w:rsid w:val="00AB2376"/>
    <w:rsid w:val="00AC19A6"/>
    <w:rsid w:val="00AE3968"/>
    <w:rsid w:val="00B44E95"/>
    <w:rsid w:val="00B6160B"/>
    <w:rsid w:val="00B95939"/>
    <w:rsid w:val="00BA1A9A"/>
    <w:rsid w:val="00BA2018"/>
    <w:rsid w:val="00BA26C6"/>
    <w:rsid w:val="00BA61E4"/>
    <w:rsid w:val="00BC1FD2"/>
    <w:rsid w:val="00C015D1"/>
    <w:rsid w:val="00C072AD"/>
    <w:rsid w:val="00C07BA2"/>
    <w:rsid w:val="00C42DD1"/>
    <w:rsid w:val="00C92C41"/>
    <w:rsid w:val="00C9540B"/>
    <w:rsid w:val="00CE2368"/>
    <w:rsid w:val="00D23C1F"/>
    <w:rsid w:val="00D42D08"/>
    <w:rsid w:val="00D57E3E"/>
    <w:rsid w:val="00D616F7"/>
    <w:rsid w:val="00D76D71"/>
    <w:rsid w:val="00DB24CB"/>
    <w:rsid w:val="00DB613B"/>
    <w:rsid w:val="00DC4EF5"/>
    <w:rsid w:val="00DE7617"/>
    <w:rsid w:val="00DF5013"/>
    <w:rsid w:val="00E12A61"/>
    <w:rsid w:val="00E266EB"/>
    <w:rsid w:val="00E30C28"/>
    <w:rsid w:val="00E43516"/>
    <w:rsid w:val="00E71F73"/>
    <w:rsid w:val="00E9640A"/>
    <w:rsid w:val="00EA4D88"/>
    <w:rsid w:val="00EA7FE3"/>
    <w:rsid w:val="00EB00FA"/>
    <w:rsid w:val="00EB1AC0"/>
    <w:rsid w:val="00ED07B5"/>
    <w:rsid w:val="00EF4C9B"/>
    <w:rsid w:val="00F04E68"/>
    <w:rsid w:val="00F1586E"/>
    <w:rsid w:val="00F41D6A"/>
    <w:rsid w:val="00F52B2E"/>
    <w:rsid w:val="00F62477"/>
    <w:rsid w:val="00F7008E"/>
    <w:rsid w:val="00F70BC7"/>
    <w:rsid w:val="00F8552B"/>
    <w:rsid w:val="00F90B5A"/>
    <w:rsid w:val="00FB3D6A"/>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58FA42"/>
  <w15:chartTrackingRefBased/>
  <w15:docId w15:val="{9CDC165E-16A2-4FF1-9F1D-030EE5E7D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404040" w:themeColor="text1" w:themeTint="BF"/>
        <w:sz w:val="18"/>
        <w:szCs w:val="18"/>
        <w:lang w:val="en-US" w:eastAsia="ja-JP"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42A"/>
  </w:style>
  <w:style w:type="paragraph" w:styleId="Heading1">
    <w:name w:val="heading 1"/>
    <w:basedOn w:val="Normal"/>
    <w:next w:val="Normal"/>
    <w:link w:val="Heading1Char"/>
    <w:uiPriority w:val="9"/>
    <w:qFormat/>
    <w:pPr>
      <w:keepNext/>
      <w:keepLines/>
      <w:spacing w:before="600" w:after="240" w:line="240" w:lineRule="auto"/>
      <w:outlineLvl w:val="0"/>
    </w:pPr>
    <w:rPr>
      <w:b/>
      <w:bCs/>
      <w:caps/>
      <w:color w:val="1F4E79" w:themeColor="accent1" w:themeShade="80"/>
      <w:sz w:val="28"/>
    </w:rPr>
  </w:style>
  <w:style w:type="paragraph" w:styleId="Heading2">
    <w:name w:val="heading 2"/>
    <w:basedOn w:val="Normal"/>
    <w:next w:val="Normal"/>
    <w:link w:val="Heading2Char"/>
    <w:uiPriority w:val="9"/>
    <w:unhideWhenUsed/>
    <w:qFormat/>
    <w:rsid w:val="008D5E06"/>
    <w:pPr>
      <w:keepNext/>
      <w:keepLines/>
      <w:numPr>
        <w:numId w:val="4"/>
      </w:numPr>
      <w:spacing w:before="360" w:after="120" w:line="240" w:lineRule="auto"/>
      <w:outlineLvl w:val="1"/>
    </w:pPr>
    <w:rPr>
      <w:b/>
      <w:bCs/>
      <w:color w:val="2E74B5" w:themeColor="accent1" w:themeShade="BF"/>
      <w:sz w:val="24"/>
    </w:rPr>
  </w:style>
  <w:style w:type="paragraph" w:styleId="Heading3">
    <w:name w:val="heading 3"/>
    <w:basedOn w:val="Normal"/>
    <w:next w:val="Normal"/>
    <w:link w:val="Heading3Char"/>
    <w:uiPriority w:val="9"/>
    <w:semiHidden/>
    <w:unhideWhenUsed/>
    <w:qFormat/>
    <w:rsid w:val="008D5E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D5E0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D5E0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8">
    <w:name w:val="heading 8"/>
    <w:basedOn w:val="Normal"/>
    <w:next w:val="Normal"/>
    <w:link w:val="Heading8Char"/>
    <w:uiPriority w:val="9"/>
    <w:semiHidden/>
    <w:unhideWhenUsed/>
    <w:qFormat/>
    <w:rsid w:val="008D5E06"/>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8D5E06"/>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pPr>
      <w:pBdr>
        <w:left w:val="double" w:sz="18" w:space="4" w:color="1F4E79" w:themeColor="accent1" w:themeShade="80"/>
      </w:pBdr>
      <w:spacing w:after="0" w:line="420" w:lineRule="exact"/>
    </w:pPr>
    <w:rPr>
      <w:rFonts w:asciiTheme="majorHAnsi" w:eastAsiaTheme="majorEastAsia" w:hAnsiTheme="majorHAnsi" w:cstheme="majorBidi"/>
      <w:caps/>
      <w:color w:val="1F4E79" w:themeColor="accent1" w:themeShade="80"/>
      <w:kern w:val="28"/>
      <w:sz w:val="38"/>
    </w:rPr>
  </w:style>
  <w:style w:type="character" w:customStyle="1" w:styleId="TitleChar">
    <w:name w:val="Title Char"/>
    <w:basedOn w:val="DefaultParagraphFont"/>
    <w:link w:val="Title"/>
    <w:uiPriority w:val="1"/>
    <w:rsid w:val="008D6D77"/>
    <w:rPr>
      <w:rFonts w:asciiTheme="majorHAnsi" w:eastAsiaTheme="majorEastAsia" w:hAnsiTheme="majorHAnsi" w:cstheme="majorBidi"/>
      <w:caps/>
      <w:color w:val="1F4E79" w:themeColor="accent1" w:themeShade="80"/>
      <w:kern w:val="28"/>
      <w:sz w:val="3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2"/>
    <w:qFormat/>
    <w:rsid w:val="008D5E06"/>
    <w:pPr>
      <w:numPr>
        <w:ilvl w:val="1"/>
      </w:numPr>
      <w:pBdr>
        <w:left w:val="double" w:sz="18" w:space="4" w:color="1F4E79" w:themeColor="accent1" w:themeShade="80"/>
      </w:pBdr>
      <w:spacing w:before="80" w:after="0" w:line="280" w:lineRule="exact"/>
    </w:pPr>
    <w:rPr>
      <w:b/>
      <w:bCs/>
      <w:color w:val="2E74B5" w:themeColor="accent1" w:themeShade="BF"/>
      <w:sz w:val="24"/>
    </w:rPr>
  </w:style>
  <w:style w:type="character" w:customStyle="1" w:styleId="SubtitleChar">
    <w:name w:val="Subtitle Char"/>
    <w:basedOn w:val="DefaultParagraphFont"/>
    <w:link w:val="Subtitle"/>
    <w:uiPriority w:val="2"/>
    <w:rsid w:val="008D5E06"/>
    <w:rPr>
      <w:b/>
      <w:bCs/>
      <w:color w:val="2E74B5" w:themeColor="accent1" w:themeShade="BF"/>
      <w:sz w:val="24"/>
    </w:rPr>
  </w:style>
  <w:style w:type="character" w:customStyle="1" w:styleId="Heading1Char">
    <w:name w:val="Heading 1 Char"/>
    <w:basedOn w:val="DefaultParagraphFont"/>
    <w:link w:val="Heading1"/>
    <w:uiPriority w:val="9"/>
    <w:rPr>
      <w:b/>
      <w:bCs/>
      <w:caps/>
      <w:color w:val="1F4E79" w:themeColor="accent1" w:themeShade="80"/>
      <w:sz w:val="28"/>
    </w:rPr>
  </w:style>
  <w:style w:type="table" w:customStyle="1" w:styleId="TipTable">
    <w:name w:val="Tip Table"/>
    <w:basedOn w:val="TableNormal"/>
    <w:uiPriority w:val="99"/>
    <w:pPr>
      <w:spacing w:after="0" w:line="240" w:lineRule="auto"/>
    </w:p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TipText">
    <w:name w:val="Tip Text"/>
    <w:basedOn w:val="Normal"/>
    <w:uiPriority w:val="19"/>
    <w:rsid w:val="008D5E06"/>
    <w:pPr>
      <w:spacing w:after="160" w:line="264" w:lineRule="auto"/>
      <w:ind w:right="576"/>
    </w:pPr>
    <w:rPr>
      <w:i/>
      <w:iCs/>
      <w:color w:val="595959" w:themeColor="text1" w:themeTint="A6"/>
      <w:sz w:val="16"/>
    </w:r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uiPriority w:val="9"/>
    <w:semiHidden/>
    <w:rsid w:val="008D5E06"/>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8D5E06"/>
    <w:rPr>
      <w:b/>
      <w:bCs/>
      <w:color w:val="2E74B5" w:themeColor="accent1" w:themeShade="BF"/>
      <w:sz w:val="24"/>
    </w:rPr>
  </w:style>
  <w:style w:type="paragraph" w:styleId="ListBullet">
    <w:name w:val="List Bullet"/>
    <w:basedOn w:val="Normal"/>
    <w:uiPriority w:val="11"/>
    <w:unhideWhenUsed/>
    <w:qFormat/>
    <w:pPr>
      <w:numPr>
        <w:numId w:val="2"/>
      </w:numPr>
      <w:spacing w:after="60"/>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rsid w:val="001E042A"/>
    <w:pPr>
      <w:spacing w:before="200" w:after="0" w:line="240" w:lineRule="auto"/>
      <w:ind w:left="-216"/>
      <w:contextualSpacing/>
    </w:pPr>
    <w:rPr>
      <w:rFonts w:asciiTheme="majorHAnsi" w:eastAsiaTheme="majorEastAsia" w:hAnsiTheme="majorHAnsi" w:cstheme="majorBidi"/>
      <w:noProof/>
      <w:color w:val="1F4E79" w:themeColor="accent1" w:themeShade="80"/>
      <w:sz w:val="20"/>
    </w:rPr>
  </w:style>
  <w:style w:type="character" w:customStyle="1" w:styleId="FooterChar">
    <w:name w:val="Footer Char"/>
    <w:basedOn w:val="DefaultParagraphFont"/>
    <w:link w:val="Footer"/>
    <w:uiPriority w:val="99"/>
    <w:rsid w:val="001E042A"/>
    <w:rPr>
      <w:rFonts w:asciiTheme="majorHAnsi" w:eastAsiaTheme="majorEastAsia" w:hAnsiTheme="majorHAnsi" w:cstheme="majorBidi"/>
      <w:noProof/>
      <w:color w:val="1F4E79" w:themeColor="accent1" w:themeShade="80"/>
      <w:sz w:val="2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29" w:type="dxa"/>
        <w:bottom w:w="29"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rojectScopeTable">
    <w:name w:val="Project Scope Table"/>
    <w:basedOn w:val="TableNormal"/>
    <w:uiPriority w:val="99"/>
    <w:pPr>
      <w:spacing w:before="120" w:after="120" w:line="240" w:lineRule="auto"/>
    </w:p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144" w:type="dxa"/>
        <w:right w:w="144" w:type="dxa"/>
      </w:tblCellMar>
    </w:tblPr>
    <w:tblStylePr w:type="firstRow">
      <w:pPr>
        <w:keepNext/>
        <w:wordWrap/>
      </w:pPr>
      <w:rPr>
        <w:b/>
      </w:rPr>
      <w:tblPr/>
      <w:tcPr>
        <w:shd w:val="clear" w:color="auto" w:fill="DEEAF6" w:themeFill="accent1" w:themeFillTint="33"/>
        <w:vAlign w:val="bottom"/>
      </w:tcPr>
    </w:tblStylePr>
    <w:tblStylePr w:type="lastRow">
      <w:rPr>
        <w:b/>
        <w:color w:val="FFFFFF" w:themeColor="background1"/>
      </w:rPr>
      <w:tblPr/>
      <w:tcPr>
        <w:shd w:val="clear" w:color="auto" w:fill="5B9BD5" w:themeFill="accent1"/>
      </w:tcPr>
    </w:tblStylePr>
  </w:style>
  <w:style w:type="character" w:customStyle="1" w:styleId="Heading4Char">
    <w:name w:val="Heading 4 Char"/>
    <w:basedOn w:val="DefaultParagraphFont"/>
    <w:link w:val="Heading4"/>
    <w:uiPriority w:val="9"/>
    <w:semiHidden/>
    <w:rsid w:val="008D5E0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D5E06"/>
    <w:rPr>
      <w:rFonts w:asciiTheme="majorHAnsi" w:eastAsiaTheme="majorEastAsia" w:hAnsiTheme="majorHAnsi" w:cstheme="majorBidi"/>
      <w:color w:val="2E74B5" w:themeColor="accent1" w:themeShade="BF"/>
    </w:rPr>
  </w:style>
  <w:style w:type="character" w:customStyle="1" w:styleId="Heading8Char">
    <w:name w:val="Heading 8 Char"/>
    <w:basedOn w:val="DefaultParagraphFont"/>
    <w:link w:val="Heading8"/>
    <w:uiPriority w:val="9"/>
    <w:semiHidden/>
    <w:rsid w:val="008D5E0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8D5E06"/>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8D5E06"/>
    <w:rPr>
      <w:i/>
      <w:iCs/>
      <w:color w:val="2E74B5" w:themeColor="accent1" w:themeShade="BF"/>
    </w:rPr>
  </w:style>
  <w:style w:type="paragraph" w:styleId="IntenseQuote">
    <w:name w:val="Intense Quote"/>
    <w:basedOn w:val="Normal"/>
    <w:next w:val="Normal"/>
    <w:link w:val="IntenseQuoteChar"/>
    <w:uiPriority w:val="30"/>
    <w:semiHidden/>
    <w:unhideWhenUsed/>
    <w:qFormat/>
    <w:rsid w:val="008D5E0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semiHidden/>
    <w:rsid w:val="008D5E06"/>
    <w:rPr>
      <w:i/>
      <w:iCs/>
      <w:color w:val="2E74B5" w:themeColor="accent1" w:themeShade="BF"/>
    </w:rPr>
  </w:style>
  <w:style w:type="character" w:styleId="IntenseReference">
    <w:name w:val="Intense Reference"/>
    <w:basedOn w:val="DefaultParagraphFont"/>
    <w:uiPriority w:val="32"/>
    <w:semiHidden/>
    <w:unhideWhenUsed/>
    <w:qFormat/>
    <w:rsid w:val="008D5E06"/>
    <w:rPr>
      <w:b/>
      <w:bCs/>
      <w:caps w:val="0"/>
      <w:smallCaps/>
      <w:color w:val="2E74B5" w:themeColor="accent1" w:themeShade="BF"/>
      <w:spacing w:val="5"/>
    </w:rPr>
  </w:style>
  <w:style w:type="paragraph" w:styleId="BlockText">
    <w:name w:val="Block Text"/>
    <w:basedOn w:val="Normal"/>
    <w:uiPriority w:val="99"/>
    <w:semiHidden/>
    <w:unhideWhenUsed/>
    <w:rsid w:val="008D5E06"/>
    <w:pPr>
      <w:pBdr>
        <w:top w:val="single" w:sz="2" w:space="10" w:color="2E74B5" w:themeColor="accent1" w:themeShade="BF"/>
        <w:left w:val="single" w:sz="2" w:space="10" w:color="2E74B5" w:themeColor="accent1" w:themeShade="BF"/>
        <w:bottom w:val="single" w:sz="2" w:space="10" w:color="2E74B5" w:themeColor="accent1" w:themeShade="BF"/>
        <w:right w:val="single" w:sz="2" w:space="10" w:color="2E74B5" w:themeColor="accent1" w:themeShade="BF"/>
      </w:pBdr>
      <w:ind w:left="1152" w:right="1152"/>
    </w:pPr>
    <w:rPr>
      <w:rFonts w:eastAsiaTheme="minorEastAsia"/>
      <w:i/>
      <w:iCs/>
      <w:color w:val="2E74B5" w:themeColor="accent1" w:themeShade="BF"/>
    </w:rPr>
  </w:style>
  <w:style w:type="character" w:styleId="Hyperlink">
    <w:name w:val="Hyperlink"/>
    <w:basedOn w:val="DefaultParagraphFont"/>
    <w:uiPriority w:val="99"/>
    <w:semiHidden/>
    <w:unhideWhenUsed/>
    <w:rsid w:val="008D5E06"/>
    <w:rPr>
      <w:color w:val="D7230D" w:themeColor="accent6" w:themeShade="BF"/>
      <w:u w:val="single"/>
    </w:rPr>
  </w:style>
  <w:style w:type="character" w:customStyle="1" w:styleId="UnresolvedMention1">
    <w:name w:val="Unresolved Mention1"/>
    <w:basedOn w:val="DefaultParagraphFont"/>
    <w:uiPriority w:val="99"/>
    <w:semiHidden/>
    <w:unhideWhenUsed/>
    <w:rsid w:val="008D5E06"/>
    <w:rPr>
      <w:color w:val="595959" w:themeColor="text1" w:themeTint="A6"/>
      <w:shd w:val="clear" w:color="auto" w:fill="E1DFDD"/>
    </w:rPr>
  </w:style>
  <w:style w:type="paragraph" w:styleId="ListNumber">
    <w:name w:val="List Number"/>
    <w:basedOn w:val="Normal"/>
    <w:uiPriority w:val="11"/>
    <w:rsid w:val="00704472"/>
    <w:pPr>
      <w:numPr>
        <w:numId w:val="15"/>
      </w:numPr>
      <w:contextualSpacing/>
    </w:pPr>
  </w:style>
  <w:style w:type="table" w:styleId="PlainTable4">
    <w:name w:val="Plain Table 4"/>
    <w:basedOn w:val="TableNormal"/>
    <w:uiPriority w:val="44"/>
    <w:rsid w:val="00083B37"/>
    <w:pPr>
      <w:spacing w:after="0" w:line="240" w:lineRule="auto"/>
    </w:pPr>
    <w:tblPr>
      <w:tblStyleRowBandSize w:val="1"/>
      <w:tblStyleColBandSize w:val="1"/>
      <w:tblCellMar>
        <w:left w:w="0" w:type="dxa"/>
        <w:right w:w="0" w:type="dxa"/>
      </w:tblCellMar>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unhideWhenUsed/>
    <w:qFormat/>
    <w:rsid w:val="00192B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f\Downloads\tf02927813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CAF1A9BB09845BBB2E1839E578C679A"/>
        <w:category>
          <w:name w:val="General"/>
          <w:gallery w:val="placeholder"/>
        </w:category>
        <w:types>
          <w:type w:val="bbPlcHdr"/>
        </w:types>
        <w:behaviors>
          <w:behavior w:val="content"/>
        </w:behaviors>
        <w:guid w:val="{8D9BF51C-7BB2-4C4E-82A6-D870B13F0563}"/>
      </w:docPartPr>
      <w:docPartBody>
        <w:p w:rsidR="00FB4B3A" w:rsidRDefault="00000000">
          <w:pPr>
            <w:pStyle w:val="ECAF1A9BB09845BBB2E1839E578C679A"/>
          </w:pPr>
          <w:r>
            <w:t>We approve the project as described above, and authorize the team to proceed.</w:t>
          </w:r>
        </w:p>
      </w:docPartBody>
    </w:docPart>
    <w:docPart>
      <w:docPartPr>
        <w:name w:val="5E8BCD945D8B4DCCBB17497A4CD36C62"/>
        <w:category>
          <w:name w:val="General"/>
          <w:gallery w:val="placeholder"/>
        </w:category>
        <w:types>
          <w:type w:val="bbPlcHdr"/>
        </w:types>
        <w:behaviors>
          <w:behavior w:val="content"/>
        </w:behaviors>
        <w:guid w:val="{6F9D05A7-13D0-4D12-8DF0-EB51450AC840}"/>
      </w:docPartPr>
      <w:docPartBody>
        <w:p w:rsidR="00FB4B3A" w:rsidRDefault="00000000">
          <w:pPr>
            <w:pStyle w:val="5E8BCD945D8B4DCCBB17497A4CD36C62"/>
          </w:pPr>
          <w:r>
            <w:t>Name</w:t>
          </w:r>
        </w:p>
      </w:docPartBody>
    </w:docPart>
    <w:docPart>
      <w:docPartPr>
        <w:name w:val="8927E29AD9334A29AA814438F28E72C1"/>
        <w:category>
          <w:name w:val="General"/>
          <w:gallery w:val="placeholder"/>
        </w:category>
        <w:types>
          <w:type w:val="bbPlcHdr"/>
        </w:types>
        <w:behaviors>
          <w:behavior w:val="content"/>
        </w:behaviors>
        <w:guid w:val="{4B5E31EB-F779-4991-AE35-21F82126C20D}"/>
      </w:docPartPr>
      <w:docPartBody>
        <w:p w:rsidR="00FB4B3A" w:rsidRDefault="00000000">
          <w:pPr>
            <w:pStyle w:val="8927E29AD9334A29AA814438F28E72C1"/>
          </w:pPr>
          <w:r>
            <w:t>Title</w:t>
          </w:r>
        </w:p>
      </w:docPartBody>
    </w:docPart>
    <w:docPart>
      <w:docPartPr>
        <w:name w:val="DDE7373113D94D918A0C7A2D8509B2F5"/>
        <w:category>
          <w:name w:val="General"/>
          <w:gallery w:val="placeholder"/>
        </w:category>
        <w:types>
          <w:type w:val="bbPlcHdr"/>
        </w:types>
        <w:behaviors>
          <w:behavior w:val="content"/>
        </w:behaviors>
        <w:guid w:val="{8BFF1E54-B352-415D-9526-086F4267EE08}"/>
      </w:docPartPr>
      <w:docPartBody>
        <w:p w:rsidR="00FB4B3A" w:rsidRDefault="00000000">
          <w:pPr>
            <w:pStyle w:val="DDE7373113D94D918A0C7A2D8509B2F5"/>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6EB"/>
    <w:rsid w:val="00000E8D"/>
    <w:rsid w:val="00044060"/>
    <w:rsid w:val="00293D23"/>
    <w:rsid w:val="0039789D"/>
    <w:rsid w:val="006A5029"/>
    <w:rsid w:val="007A3355"/>
    <w:rsid w:val="008716EB"/>
    <w:rsid w:val="00896F6F"/>
    <w:rsid w:val="00A2785E"/>
    <w:rsid w:val="00A942EF"/>
    <w:rsid w:val="00B07EC3"/>
    <w:rsid w:val="00B32AF8"/>
    <w:rsid w:val="00B65570"/>
    <w:rsid w:val="00BA2018"/>
    <w:rsid w:val="00D337A1"/>
    <w:rsid w:val="00DE7617"/>
    <w:rsid w:val="00EA4D88"/>
    <w:rsid w:val="00F41D6A"/>
    <w:rsid w:val="00F62477"/>
    <w:rsid w:val="00F76627"/>
    <w:rsid w:val="00FB4B3A"/>
    <w:rsid w:val="00FD77CB"/>
  </w:rsids>
  <m:mathPr>
    <m:mathFont m:val="Cambria Math"/>
    <m:brkBin m:val="before"/>
    <m:brkBinSub m:val="--"/>
    <m:smallFrac m:val="0"/>
    <m:dispDef/>
    <m:lMargin m:val="0"/>
    <m:rMargin m:val="0"/>
    <m:defJc m:val="centerGroup"/>
    <m:wrapIndent m:val="1440"/>
    <m:intLim m:val="subSup"/>
    <m:naryLim m:val="undOvr"/>
  </m:mathPr>
  <w:themeFontLang w:val="en-CA" w:bidi="ne-N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AF1A9BB09845BBB2E1839E578C679A">
    <w:name w:val="ECAF1A9BB09845BBB2E1839E578C679A"/>
  </w:style>
  <w:style w:type="paragraph" w:customStyle="1" w:styleId="5E8BCD945D8B4DCCBB17497A4CD36C62">
    <w:name w:val="5E8BCD945D8B4DCCBB17497A4CD36C62"/>
  </w:style>
  <w:style w:type="paragraph" w:customStyle="1" w:styleId="8927E29AD9334A29AA814438F28E72C1">
    <w:name w:val="8927E29AD9334A29AA814438F28E72C1"/>
  </w:style>
  <w:style w:type="paragraph" w:customStyle="1" w:styleId="DDE7373113D94D918A0C7A2D8509B2F5">
    <w:name w:val="DDE7373113D94D918A0C7A2D8509B2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Proposal">
      <a:dk1>
        <a:sysClr val="windowText" lastClr="000000"/>
      </a:dk1>
      <a:lt1>
        <a:sysClr val="window" lastClr="FFFFFF"/>
      </a:lt1>
      <a:dk2>
        <a:srgbClr val="2C283A"/>
      </a:dk2>
      <a:lt2>
        <a:srgbClr val="F1EAE6"/>
      </a:lt2>
      <a:accent1>
        <a:srgbClr val="5B9BD5"/>
      </a:accent1>
      <a:accent2>
        <a:srgbClr val="86BB40"/>
      </a:accent2>
      <a:accent3>
        <a:srgbClr val="F4BF2E"/>
      </a:accent3>
      <a:accent4>
        <a:srgbClr val="F3866C"/>
      </a:accent4>
      <a:accent5>
        <a:srgbClr val="92588D"/>
      </a:accent5>
      <a:accent6>
        <a:srgbClr val="F3533F"/>
      </a:accent6>
      <a:hlink>
        <a:srgbClr val="40ACD1"/>
      </a:hlink>
      <a:folHlink>
        <a:srgbClr val="92588D"/>
      </a:folHlink>
    </a:clrScheme>
    <a:fontScheme name="Arial Black-Arial">
      <a:majorFont>
        <a:latin typeface="Arial Black"/>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7B2AC-964F-43A1-8648-8DC1F5435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tf02927813_win32</Template>
  <TotalTime>94</TotalTime>
  <Pages>17</Pages>
  <Words>1007</Words>
  <Characters>5746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Rikit Thapa</dc:creator>
  <cp:lastModifiedBy>RIKIT THAPA</cp:lastModifiedBy>
  <cp:revision>9</cp:revision>
  <dcterms:created xsi:type="dcterms:W3CDTF">2024-11-13T18:19:00Z</dcterms:created>
  <dcterms:modified xsi:type="dcterms:W3CDTF">2024-12-02T16:33:00Z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GrammarlyDocumentId">
    <vt:lpwstr>a2e1d1b7652bd8c4ca26cfacccf4977bd6b7cd621b069b9a6377c1a40ce4147c</vt:lpwstr>
  </property>
</Properties>
</file>